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2D46" w14:textId="04C86F7C" w:rsidR="007157D1" w:rsidRDefault="007157D1" w:rsidP="007157D1">
      <w:pPr>
        <w:rPr>
          <w:b/>
          <w:sz w:val="24"/>
          <w:szCs w:val="24"/>
          <w:lang w:val="el-GR"/>
        </w:rPr>
      </w:pPr>
      <w:r w:rsidRPr="00106F01">
        <w:rPr>
          <w:rFonts w:ascii="Arial Narrow" w:eastAsia="Times New Roman" w:hAnsi="Arial Narrow" w:cs="Times New Roman"/>
          <w:noProof/>
          <w:color w:val="0000CC"/>
          <w:lang w:eastAsia="el-GR"/>
        </w:rPr>
        <w:drawing>
          <wp:inline distT="0" distB="0" distL="0" distR="0" wp14:anchorId="1869A976" wp14:editId="2896DD4C">
            <wp:extent cx="438150" cy="438150"/>
            <wp:effectExtent l="0" t="0" r="0" b="0"/>
            <wp:docPr id="1" name="Εικόνα 1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F5EAB" w14:textId="79664210" w:rsidR="007157D1" w:rsidRPr="007157D1" w:rsidRDefault="007157D1" w:rsidP="007157D1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7157D1">
        <w:rPr>
          <w:b/>
          <w:bCs/>
          <w:sz w:val="24"/>
          <w:szCs w:val="24"/>
          <w:lang w:val="el-GR"/>
        </w:rPr>
        <w:t xml:space="preserve">ΕΛΛΗΝΙΚΗ ΔΗΜΟΚΡΑΤΙΑ </w:t>
      </w:r>
      <w:r w:rsidRPr="007157D1">
        <w:rPr>
          <w:b/>
          <w:bCs/>
          <w:sz w:val="24"/>
          <w:szCs w:val="24"/>
          <w:lang w:val="el-GR"/>
        </w:rPr>
        <w:tab/>
      </w:r>
      <w:r w:rsidRPr="007157D1">
        <w:rPr>
          <w:b/>
          <w:bCs/>
          <w:sz w:val="24"/>
          <w:szCs w:val="24"/>
          <w:lang w:val="el-GR"/>
        </w:rPr>
        <w:tab/>
      </w:r>
      <w:r w:rsidRPr="007157D1">
        <w:rPr>
          <w:b/>
          <w:bCs/>
          <w:sz w:val="24"/>
          <w:szCs w:val="24"/>
          <w:lang w:val="el-GR"/>
        </w:rPr>
        <w:tab/>
        <w:t xml:space="preserve">                                 Δάφνη,      </w:t>
      </w:r>
      <w:r w:rsidR="00E42EC7">
        <w:rPr>
          <w:b/>
          <w:bCs/>
          <w:sz w:val="24"/>
          <w:szCs w:val="24"/>
          <w:lang w:val="el-GR"/>
        </w:rPr>
        <w:t xml:space="preserve"> </w:t>
      </w:r>
      <w:r w:rsidR="00D76465">
        <w:rPr>
          <w:b/>
          <w:bCs/>
          <w:sz w:val="24"/>
          <w:szCs w:val="24"/>
          <w:lang w:val="el-GR"/>
        </w:rPr>
        <w:t>04</w:t>
      </w:r>
      <w:r w:rsidRPr="007157D1">
        <w:rPr>
          <w:b/>
          <w:bCs/>
          <w:sz w:val="24"/>
          <w:szCs w:val="24"/>
          <w:lang w:val="el-GR"/>
        </w:rPr>
        <w:t>-</w:t>
      </w:r>
      <w:r w:rsidR="007439D6">
        <w:rPr>
          <w:b/>
          <w:bCs/>
          <w:sz w:val="24"/>
          <w:szCs w:val="24"/>
          <w:lang w:val="el-GR"/>
        </w:rPr>
        <w:t>1</w:t>
      </w:r>
      <w:r w:rsidR="00B721FC">
        <w:rPr>
          <w:b/>
          <w:bCs/>
          <w:sz w:val="24"/>
          <w:szCs w:val="24"/>
          <w:lang w:val="el-GR"/>
        </w:rPr>
        <w:t>2</w:t>
      </w:r>
      <w:r w:rsidRPr="007157D1">
        <w:rPr>
          <w:b/>
          <w:bCs/>
          <w:sz w:val="24"/>
          <w:szCs w:val="24"/>
          <w:lang w:val="el-GR"/>
        </w:rPr>
        <w:t>-2023</w:t>
      </w:r>
    </w:p>
    <w:p w14:paraId="4EEF98D7" w14:textId="77777777" w:rsidR="007157D1" w:rsidRPr="007157D1" w:rsidRDefault="007157D1" w:rsidP="007157D1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7157D1">
        <w:rPr>
          <w:b/>
          <w:bCs/>
          <w:sz w:val="24"/>
          <w:szCs w:val="24"/>
          <w:lang w:val="el-GR"/>
        </w:rPr>
        <w:t xml:space="preserve">ΝΟΜΟΣ ΑΤΤΙΚΗΣ </w:t>
      </w:r>
      <w:r w:rsidRPr="007157D1">
        <w:rPr>
          <w:b/>
          <w:bCs/>
          <w:sz w:val="24"/>
          <w:szCs w:val="24"/>
          <w:lang w:val="el-GR"/>
        </w:rPr>
        <w:tab/>
      </w:r>
      <w:r w:rsidRPr="007157D1">
        <w:rPr>
          <w:b/>
          <w:bCs/>
          <w:sz w:val="24"/>
          <w:szCs w:val="24"/>
          <w:lang w:val="el-GR"/>
        </w:rPr>
        <w:tab/>
      </w:r>
      <w:r w:rsidRPr="007157D1">
        <w:rPr>
          <w:b/>
          <w:bCs/>
          <w:sz w:val="24"/>
          <w:szCs w:val="24"/>
          <w:lang w:val="el-GR"/>
        </w:rPr>
        <w:tab/>
      </w:r>
      <w:r w:rsidRPr="007157D1">
        <w:rPr>
          <w:b/>
          <w:bCs/>
          <w:sz w:val="24"/>
          <w:szCs w:val="24"/>
          <w:lang w:val="el-GR"/>
        </w:rPr>
        <w:tab/>
        <w:t xml:space="preserve">                              </w:t>
      </w:r>
    </w:p>
    <w:p w14:paraId="58C75E53" w14:textId="77777777" w:rsidR="007157D1" w:rsidRPr="007157D1" w:rsidRDefault="007157D1" w:rsidP="007157D1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7157D1">
        <w:rPr>
          <w:b/>
          <w:bCs/>
          <w:sz w:val="24"/>
          <w:szCs w:val="24"/>
          <w:lang w:val="el-GR"/>
        </w:rPr>
        <w:t>ΔΗΜΟΣ ΔΑΦΝΗΣ –ΥΜΗΤΤΟΥ</w:t>
      </w:r>
    </w:p>
    <w:p w14:paraId="737A7768" w14:textId="1DC9EFED" w:rsidR="007157D1" w:rsidRPr="007157D1" w:rsidRDefault="007157D1" w:rsidP="007157D1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7157D1">
        <w:rPr>
          <w:b/>
          <w:bCs/>
          <w:sz w:val="24"/>
          <w:szCs w:val="24"/>
          <w:lang w:val="el-GR"/>
        </w:rPr>
        <w:t xml:space="preserve">Δ/ΝΣΗ ΤΕΧΝΙΚΩΝ ΥΠΗΡΕΣΙΩΝ                                                          Αριθ. Πρωτ.:   </w:t>
      </w:r>
      <w:r w:rsidR="00D76465">
        <w:rPr>
          <w:b/>
          <w:bCs/>
          <w:sz w:val="24"/>
          <w:szCs w:val="24"/>
          <w:lang w:val="el-GR"/>
        </w:rPr>
        <w:t>16514</w:t>
      </w:r>
    </w:p>
    <w:p w14:paraId="3C43C824" w14:textId="77777777" w:rsidR="007157D1" w:rsidRPr="007157D1" w:rsidRDefault="007157D1" w:rsidP="007157D1">
      <w:pPr>
        <w:spacing w:after="0" w:line="240" w:lineRule="auto"/>
        <w:rPr>
          <w:sz w:val="24"/>
          <w:szCs w:val="24"/>
          <w:lang w:val="el-GR"/>
        </w:rPr>
      </w:pPr>
      <w:r w:rsidRPr="007157D1">
        <w:rPr>
          <w:sz w:val="24"/>
          <w:szCs w:val="24"/>
          <w:lang w:val="el-GR"/>
        </w:rPr>
        <w:t>Ταχ.Δ/νση: Έλλης 16 &amp; Κανάρη</w:t>
      </w:r>
    </w:p>
    <w:p w14:paraId="0F61F48F" w14:textId="77777777" w:rsidR="007157D1" w:rsidRPr="007157D1" w:rsidRDefault="007157D1" w:rsidP="007157D1">
      <w:pPr>
        <w:spacing w:after="0" w:line="240" w:lineRule="auto"/>
        <w:rPr>
          <w:sz w:val="24"/>
          <w:szCs w:val="24"/>
          <w:lang w:val="el-GR"/>
        </w:rPr>
      </w:pPr>
      <w:r w:rsidRPr="007157D1">
        <w:rPr>
          <w:sz w:val="24"/>
          <w:szCs w:val="24"/>
          <w:lang w:val="el-GR"/>
        </w:rPr>
        <w:t>Ταχ.Κωδ.: 172 35 Δάφνη</w:t>
      </w:r>
    </w:p>
    <w:p w14:paraId="7792A27C" w14:textId="69F9C2F6" w:rsidR="007157D1" w:rsidRPr="007157D1" w:rsidRDefault="007157D1" w:rsidP="007157D1">
      <w:pPr>
        <w:spacing w:after="0" w:line="240" w:lineRule="auto"/>
        <w:rPr>
          <w:sz w:val="24"/>
          <w:szCs w:val="24"/>
          <w:lang w:val="el-GR"/>
        </w:rPr>
      </w:pPr>
      <w:r w:rsidRPr="007157D1">
        <w:rPr>
          <w:sz w:val="24"/>
          <w:szCs w:val="24"/>
          <w:lang w:val="el-GR"/>
        </w:rPr>
        <w:t>Τηλ.:</w:t>
      </w:r>
      <w:r w:rsidR="00AA0AD4">
        <w:rPr>
          <w:sz w:val="24"/>
          <w:szCs w:val="24"/>
          <w:lang w:val="el-GR"/>
        </w:rPr>
        <w:t xml:space="preserve"> </w:t>
      </w:r>
      <w:r w:rsidRPr="007157D1">
        <w:rPr>
          <w:sz w:val="24"/>
          <w:szCs w:val="24"/>
          <w:lang w:val="el-GR"/>
        </w:rPr>
        <w:t>2132085556</w:t>
      </w:r>
      <w:r w:rsidR="00AA0AD4">
        <w:rPr>
          <w:sz w:val="24"/>
          <w:szCs w:val="24"/>
          <w:lang w:val="el-GR"/>
        </w:rPr>
        <w:t xml:space="preserve"> </w:t>
      </w:r>
      <w:r w:rsidR="005D54CE">
        <w:rPr>
          <w:sz w:val="24"/>
          <w:szCs w:val="24"/>
          <w:lang w:val="el-GR"/>
        </w:rPr>
        <w:t xml:space="preserve">- </w:t>
      </w:r>
      <w:r w:rsidR="00AA0AD4">
        <w:rPr>
          <w:sz w:val="24"/>
          <w:szCs w:val="24"/>
          <w:lang w:val="el-GR"/>
        </w:rPr>
        <w:t>548</w:t>
      </w:r>
      <w:r w:rsidR="005D54CE">
        <w:rPr>
          <w:sz w:val="24"/>
          <w:szCs w:val="24"/>
          <w:lang w:val="el-GR"/>
        </w:rPr>
        <w:t>- 502</w:t>
      </w:r>
    </w:p>
    <w:p w14:paraId="29084C04" w14:textId="54A968F8" w:rsidR="007157D1" w:rsidRPr="007157D1" w:rsidRDefault="007157D1" w:rsidP="007157D1">
      <w:pPr>
        <w:rPr>
          <w:sz w:val="24"/>
          <w:szCs w:val="24"/>
          <w:lang w:val="el-GR"/>
        </w:rPr>
      </w:pPr>
      <w:r w:rsidRPr="007157D1">
        <w:rPr>
          <w:sz w:val="24"/>
          <w:szCs w:val="24"/>
          <w:lang w:val="el-GR"/>
        </w:rPr>
        <w:t xml:space="preserve">                                                                                                                 </w:t>
      </w:r>
    </w:p>
    <w:p w14:paraId="2ECD174B" w14:textId="21A6AD46" w:rsidR="00E341E4" w:rsidRPr="00621FDC" w:rsidRDefault="001938D3" w:rsidP="001938D3">
      <w:pPr>
        <w:jc w:val="center"/>
        <w:rPr>
          <w:b/>
          <w:sz w:val="24"/>
          <w:szCs w:val="24"/>
          <w:u w:val="single"/>
          <w:lang w:val="el-GR"/>
        </w:rPr>
      </w:pPr>
      <w:r w:rsidRPr="00621FDC">
        <w:rPr>
          <w:b/>
          <w:sz w:val="24"/>
          <w:szCs w:val="24"/>
          <w:u w:val="single"/>
          <w:lang w:val="el-GR"/>
        </w:rPr>
        <w:t>ΠΡΟΣΚΛΗΣΗ</w:t>
      </w:r>
    </w:p>
    <w:p w14:paraId="0D0369D9" w14:textId="77777777" w:rsidR="005F1842" w:rsidRPr="001938D3" w:rsidRDefault="005F1842" w:rsidP="001938D3">
      <w:pPr>
        <w:jc w:val="center"/>
        <w:rPr>
          <w:b/>
          <w:sz w:val="24"/>
          <w:szCs w:val="24"/>
          <w:lang w:val="el-GR"/>
        </w:rPr>
      </w:pPr>
    </w:p>
    <w:p w14:paraId="570055E4" w14:textId="77777777" w:rsidR="000F6D7E" w:rsidRDefault="000F6D7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Καλούνται οι κύριοι ή νομείς των ακινήτων της περιοχής Α</w:t>
      </w:r>
      <w:r w:rsidR="00B7497C">
        <w:rPr>
          <w:sz w:val="24"/>
          <w:szCs w:val="24"/>
          <w:lang w:val="el-GR"/>
        </w:rPr>
        <w:t>΄</w:t>
      </w:r>
      <w:r>
        <w:rPr>
          <w:sz w:val="24"/>
          <w:szCs w:val="24"/>
          <w:lang w:val="el-GR"/>
        </w:rPr>
        <w:t xml:space="preserve"> κατοικίας «Λόφος Γερμανού» της  Δ.Κ Υμηττού του Δήμου Δάφνης Υμηττού η οποία εντάχθηκε σε ρυμοτομικό σχέδιο με το από 23-10-2013 Π.Δ. (ΦΕΚ 395 ΑΑΠ/08-11-2013) να προσέλθουν στο Δημοτικό κατάστημα προκειμένου :</w:t>
      </w:r>
    </w:p>
    <w:p w14:paraId="42EBDE2D" w14:textId="77777777" w:rsidR="000F6D7E" w:rsidRDefault="000F6D7E" w:rsidP="000F6D7E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0F6D7E">
        <w:rPr>
          <w:sz w:val="24"/>
          <w:szCs w:val="24"/>
          <w:lang w:val="el-GR"/>
        </w:rPr>
        <w:t>Να λάβουν γνώση της κτηματογράφησης</w:t>
      </w:r>
    </w:p>
    <w:p w14:paraId="6DB72FB9" w14:textId="77777777" w:rsidR="00B7497C" w:rsidRPr="000F6D7E" w:rsidRDefault="00B7497C" w:rsidP="00B7497C">
      <w:pPr>
        <w:pStyle w:val="a3"/>
        <w:ind w:left="360"/>
        <w:rPr>
          <w:sz w:val="24"/>
          <w:szCs w:val="24"/>
          <w:lang w:val="el-GR"/>
        </w:rPr>
      </w:pPr>
    </w:p>
    <w:p w14:paraId="27AEC212" w14:textId="77777777" w:rsidR="000F6D7E" w:rsidRPr="000F6D7E" w:rsidRDefault="000F6D7E" w:rsidP="000F6D7E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0F6D7E">
        <w:rPr>
          <w:sz w:val="24"/>
          <w:szCs w:val="24"/>
          <w:lang w:val="el-GR"/>
        </w:rPr>
        <w:t>Να υποβάλλουν δηλώσεις ιδιοκτησίας  σύμφωνα με την παρ. του άρθρου 12 του Ν. 1337/1983 όπως αυτό αντικαταστάθηκε με την παρ. 4 του άρθρου 6 του Ν. 2242/1994 και του Ν. 4315/2014.</w:t>
      </w:r>
    </w:p>
    <w:p w14:paraId="7657FBBC" w14:textId="4C68A708" w:rsidR="000F6D7E" w:rsidRPr="004739CF" w:rsidRDefault="000F6D7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παραπάνω δηλώσεις </w:t>
      </w:r>
      <w:r w:rsidRPr="004739CF">
        <w:rPr>
          <w:sz w:val="24"/>
          <w:szCs w:val="24"/>
          <w:lang w:val="el-GR"/>
        </w:rPr>
        <w:t xml:space="preserve">θα υποβληθούν σε ειδικό έντυπο σύμφωνα με υπόδειγμα που θα παραληφθεί από την Τεχνική υπηρεσία του Δήμου </w:t>
      </w:r>
      <w:r w:rsidR="007157D1" w:rsidRPr="004739CF">
        <w:rPr>
          <w:sz w:val="24"/>
          <w:szCs w:val="24"/>
          <w:lang w:val="el-GR"/>
        </w:rPr>
        <w:t>ή από τ</w:t>
      </w:r>
      <w:r w:rsidR="001C7D10" w:rsidRPr="004739CF">
        <w:rPr>
          <w:sz w:val="24"/>
          <w:szCs w:val="24"/>
          <w:lang w:val="el-GR"/>
        </w:rPr>
        <w:t xml:space="preserve">ον ιστότοπο </w:t>
      </w:r>
      <w:r w:rsidR="007157D1" w:rsidRPr="004739CF">
        <w:rPr>
          <w:sz w:val="24"/>
          <w:szCs w:val="24"/>
          <w:lang w:val="el-GR"/>
        </w:rPr>
        <w:t xml:space="preserve">του Δήμου </w:t>
      </w:r>
      <w:r w:rsidRPr="004739CF">
        <w:rPr>
          <w:sz w:val="24"/>
          <w:szCs w:val="24"/>
          <w:lang w:val="el-GR"/>
        </w:rPr>
        <w:t>και θα συνοδεύονται από :</w:t>
      </w:r>
    </w:p>
    <w:p w14:paraId="28615B47" w14:textId="77777777" w:rsidR="000F6D7E" w:rsidRPr="004739CF" w:rsidRDefault="000F6D7E" w:rsidP="000F6D7E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4739CF">
        <w:rPr>
          <w:sz w:val="24"/>
          <w:szCs w:val="24"/>
          <w:lang w:val="el-GR"/>
        </w:rPr>
        <w:t>Φωτοτυπία αστυνομικής ταυτότητας</w:t>
      </w:r>
    </w:p>
    <w:p w14:paraId="39F76F8F" w14:textId="77777777" w:rsidR="000F6D7E" w:rsidRPr="004739CF" w:rsidRDefault="00B7497C" w:rsidP="000F6D7E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4739CF">
        <w:rPr>
          <w:sz w:val="24"/>
          <w:szCs w:val="24"/>
          <w:lang w:val="el-GR"/>
        </w:rPr>
        <w:t>Τίτλους  ιδιοκτησίας με πιστοποιητικά</w:t>
      </w:r>
      <w:r w:rsidR="000F6D7E" w:rsidRPr="004739CF">
        <w:rPr>
          <w:sz w:val="24"/>
          <w:szCs w:val="24"/>
          <w:lang w:val="el-GR"/>
        </w:rPr>
        <w:t xml:space="preserve"> μεταγραφής</w:t>
      </w:r>
    </w:p>
    <w:p w14:paraId="647FA6B3" w14:textId="77777777" w:rsidR="000F6D7E" w:rsidRPr="004739CF" w:rsidRDefault="000F6D7E" w:rsidP="000F6D7E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4739CF">
        <w:rPr>
          <w:sz w:val="24"/>
          <w:szCs w:val="24"/>
          <w:lang w:val="el-GR"/>
        </w:rPr>
        <w:t>Αντίγραφο κτηματολογικού φύλλου και απόσπασμα κτηματολογικού διαγράμματος</w:t>
      </w:r>
    </w:p>
    <w:p w14:paraId="102B147F" w14:textId="5C0AD328" w:rsidR="000F6D7E" w:rsidRPr="004739CF" w:rsidRDefault="000F6D7E" w:rsidP="000F6D7E">
      <w:pPr>
        <w:rPr>
          <w:sz w:val="24"/>
          <w:szCs w:val="24"/>
          <w:lang w:val="el-GR"/>
        </w:rPr>
      </w:pPr>
      <w:r w:rsidRPr="004739CF">
        <w:rPr>
          <w:sz w:val="24"/>
          <w:szCs w:val="24"/>
          <w:lang w:val="el-GR"/>
        </w:rPr>
        <w:t>Η προθεσμία υποβολής των δηλώσεων ορίζεται σε</w:t>
      </w:r>
      <w:r w:rsidR="006F4E8B">
        <w:rPr>
          <w:sz w:val="24"/>
          <w:szCs w:val="24"/>
          <w:lang w:val="el-GR"/>
        </w:rPr>
        <w:t xml:space="preserve"> </w:t>
      </w:r>
      <w:r w:rsidR="006F4E8B" w:rsidRPr="006F4E8B">
        <w:rPr>
          <w:b/>
          <w:bCs/>
          <w:sz w:val="24"/>
          <w:szCs w:val="24"/>
          <w:lang w:val="el-GR"/>
        </w:rPr>
        <w:t>τριάντα</w:t>
      </w:r>
      <w:r w:rsidRPr="006F4E8B">
        <w:rPr>
          <w:b/>
          <w:bCs/>
          <w:sz w:val="24"/>
          <w:szCs w:val="24"/>
          <w:lang w:val="el-GR"/>
        </w:rPr>
        <w:t xml:space="preserve"> </w:t>
      </w:r>
      <w:r w:rsidR="006F4E8B">
        <w:rPr>
          <w:b/>
          <w:bCs/>
          <w:sz w:val="24"/>
          <w:szCs w:val="24"/>
          <w:lang w:val="el-GR"/>
        </w:rPr>
        <w:t>30</w:t>
      </w:r>
      <w:r w:rsidRPr="004739CF">
        <w:rPr>
          <w:b/>
          <w:bCs/>
          <w:sz w:val="24"/>
          <w:szCs w:val="24"/>
          <w:lang w:val="el-GR"/>
        </w:rPr>
        <w:t xml:space="preserve"> ημέρες</w:t>
      </w:r>
      <w:r w:rsidRPr="004739CF">
        <w:rPr>
          <w:sz w:val="24"/>
          <w:szCs w:val="24"/>
          <w:lang w:val="el-GR"/>
        </w:rPr>
        <w:t xml:space="preserve"> από την δημοσίευση της παρούσας πρόσκλησης.</w:t>
      </w:r>
    </w:p>
    <w:p w14:paraId="5FBDFC17" w14:textId="583F08AA" w:rsidR="000F6D7E" w:rsidRPr="004739CF" w:rsidRDefault="002940E6">
      <w:pPr>
        <w:rPr>
          <w:b/>
          <w:bCs/>
          <w:sz w:val="24"/>
          <w:szCs w:val="24"/>
          <w:lang w:val="el-GR"/>
        </w:rPr>
      </w:pPr>
      <w:r w:rsidRPr="004739CF">
        <w:rPr>
          <w:b/>
          <w:bCs/>
          <w:sz w:val="24"/>
          <w:szCs w:val="24"/>
          <w:lang w:val="el-GR"/>
        </w:rPr>
        <w:t xml:space="preserve">                                         Ημερομηνία τελευταίας δημοσίευσης  </w:t>
      </w:r>
      <w:r w:rsidR="006F4E8B">
        <w:rPr>
          <w:b/>
          <w:bCs/>
          <w:sz w:val="24"/>
          <w:szCs w:val="24"/>
          <w:lang w:val="el-GR"/>
        </w:rPr>
        <w:t>1</w:t>
      </w:r>
      <w:r w:rsidR="00A42A8C">
        <w:rPr>
          <w:b/>
          <w:bCs/>
          <w:sz w:val="24"/>
          <w:szCs w:val="24"/>
          <w:lang w:val="el-GR"/>
        </w:rPr>
        <w:t>4</w:t>
      </w:r>
      <w:r w:rsidRPr="004739CF">
        <w:rPr>
          <w:b/>
          <w:bCs/>
          <w:sz w:val="24"/>
          <w:szCs w:val="24"/>
          <w:lang w:val="el-GR"/>
        </w:rPr>
        <w:t>-1</w:t>
      </w:r>
      <w:r w:rsidR="00C64653" w:rsidRPr="004739CF">
        <w:rPr>
          <w:b/>
          <w:bCs/>
          <w:sz w:val="24"/>
          <w:szCs w:val="24"/>
          <w:lang w:val="el-GR"/>
        </w:rPr>
        <w:t>2</w:t>
      </w:r>
      <w:r w:rsidRPr="004739CF">
        <w:rPr>
          <w:b/>
          <w:bCs/>
          <w:sz w:val="24"/>
          <w:szCs w:val="24"/>
          <w:lang w:val="el-GR"/>
        </w:rPr>
        <w:t>-2023.</w:t>
      </w:r>
    </w:p>
    <w:p w14:paraId="167CE1CA" w14:textId="77777777" w:rsidR="000F6D7E" w:rsidRDefault="000F6D7E">
      <w:pPr>
        <w:rPr>
          <w:sz w:val="24"/>
          <w:szCs w:val="24"/>
          <w:lang w:val="el-GR"/>
        </w:rPr>
      </w:pPr>
    </w:p>
    <w:p w14:paraId="34D24765" w14:textId="07F05E94" w:rsidR="00834B53" w:rsidRDefault="005F1842" w:rsidP="00834B53">
      <w:pP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="00834B53">
        <w:rPr>
          <w:sz w:val="24"/>
          <w:szCs w:val="24"/>
          <w:lang w:val="el-GR"/>
        </w:rPr>
        <w:t xml:space="preserve">                       </w:t>
      </w:r>
      <w:r w:rsidR="00834B53">
        <w:rPr>
          <w:b/>
          <w:sz w:val="24"/>
          <w:szCs w:val="24"/>
          <w:lang w:val="el-GR"/>
        </w:rPr>
        <w:t>Ο ΔΗΜΑΡΧΟΣ</w:t>
      </w:r>
    </w:p>
    <w:p w14:paraId="75399EDC" w14:textId="77777777" w:rsidR="00794EE4" w:rsidRDefault="00794EE4" w:rsidP="00834B53">
      <w:pPr>
        <w:rPr>
          <w:b/>
          <w:sz w:val="24"/>
          <w:szCs w:val="24"/>
          <w:lang w:val="el-GR"/>
        </w:rPr>
      </w:pPr>
    </w:p>
    <w:p w14:paraId="6F741831" w14:textId="77777777" w:rsidR="006F4E8B" w:rsidRDefault="006F4E8B" w:rsidP="00834B53">
      <w:pPr>
        <w:rPr>
          <w:b/>
          <w:sz w:val="24"/>
          <w:szCs w:val="24"/>
          <w:lang w:val="el-GR"/>
        </w:rPr>
      </w:pPr>
    </w:p>
    <w:p w14:paraId="4A02378E" w14:textId="21A3FB23" w:rsidR="00834B53" w:rsidRDefault="00834B53" w:rsidP="00834B53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 w:rsidR="00B7497C">
        <w:rPr>
          <w:b/>
          <w:sz w:val="24"/>
          <w:szCs w:val="24"/>
          <w:lang w:val="el-GR"/>
        </w:rPr>
        <w:t xml:space="preserve">ΑΝΑΣΤΑΣΙΟΣ  </w:t>
      </w:r>
      <w:r w:rsidR="00E529FE">
        <w:rPr>
          <w:b/>
          <w:sz w:val="24"/>
          <w:szCs w:val="24"/>
          <w:lang w:val="el-GR"/>
        </w:rPr>
        <w:t xml:space="preserve">ΑΘ. </w:t>
      </w:r>
      <w:r w:rsidR="00B7497C">
        <w:rPr>
          <w:b/>
          <w:sz w:val="24"/>
          <w:szCs w:val="24"/>
          <w:lang w:val="el-GR"/>
        </w:rPr>
        <w:t>ΜΠΙΝΙΣΚΟΣ</w:t>
      </w:r>
    </w:p>
    <w:p w14:paraId="521A2232" w14:textId="77777777" w:rsidR="005F1842" w:rsidRDefault="005F1842">
      <w:pPr>
        <w:rPr>
          <w:sz w:val="24"/>
          <w:szCs w:val="24"/>
          <w:lang w:val="el-GR"/>
        </w:rPr>
      </w:pPr>
    </w:p>
    <w:sectPr w:rsidR="005F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F86"/>
    <w:multiLevelType w:val="hybridMultilevel"/>
    <w:tmpl w:val="557A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E50B5"/>
    <w:multiLevelType w:val="hybridMultilevel"/>
    <w:tmpl w:val="1DE07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504776">
    <w:abstractNumId w:val="1"/>
  </w:num>
  <w:num w:numId="2" w16cid:durableId="125196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D3"/>
    <w:rsid w:val="000F6D7E"/>
    <w:rsid w:val="001938D3"/>
    <w:rsid w:val="001C7D10"/>
    <w:rsid w:val="002940E6"/>
    <w:rsid w:val="004739CF"/>
    <w:rsid w:val="005D54CE"/>
    <w:rsid w:val="005F1842"/>
    <w:rsid w:val="00621FDC"/>
    <w:rsid w:val="006C111B"/>
    <w:rsid w:val="006F4E8B"/>
    <w:rsid w:val="007157D1"/>
    <w:rsid w:val="007439D6"/>
    <w:rsid w:val="00773C13"/>
    <w:rsid w:val="00794EE4"/>
    <w:rsid w:val="007F74EF"/>
    <w:rsid w:val="00834B53"/>
    <w:rsid w:val="00A42A8C"/>
    <w:rsid w:val="00AA0AD4"/>
    <w:rsid w:val="00B721FC"/>
    <w:rsid w:val="00B7497C"/>
    <w:rsid w:val="00C64653"/>
    <w:rsid w:val="00D76465"/>
    <w:rsid w:val="00E341E4"/>
    <w:rsid w:val="00E42EC7"/>
    <w:rsid w:val="00E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0DC7"/>
  <w15:chartTrackingRefBased/>
  <w15:docId w15:val="{1F6B66AE-1ADA-41CD-A5AB-BA669296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esidency.opengov.gr/wp-content/uploads/ethnoshm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Foteini.Trampari</cp:lastModifiedBy>
  <cp:revision>20</cp:revision>
  <cp:lastPrinted>2023-11-29T11:02:00Z</cp:lastPrinted>
  <dcterms:created xsi:type="dcterms:W3CDTF">2021-11-03T13:50:00Z</dcterms:created>
  <dcterms:modified xsi:type="dcterms:W3CDTF">2023-12-07T11:39:00Z</dcterms:modified>
</cp:coreProperties>
</file>