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78C" w:rsidRPr="00F51C1F" w:rsidRDefault="004B578C" w:rsidP="004B578C">
      <w:pPr>
        <w:ind w:left="284"/>
        <w:jc w:val="center"/>
        <w:rPr>
          <w:rFonts w:asciiTheme="majorHAnsi" w:hAnsiTheme="majorHAnsi" w:cstheme="majorHAnsi"/>
          <w:b/>
        </w:rPr>
      </w:pPr>
      <w:bookmarkStart w:id="0" w:name="_GoBack"/>
      <w:bookmarkEnd w:id="0"/>
      <w:r w:rsidRPr="00F51C1F">
        <w:rPr>
          <w:rFonts w:asciiTheme="majorHAnsi" w:hAnsiTheme="majorHAnsi" w:cstheme="majorHAnsi"/>
          <w:b/>
        </w:rPr>
        <w:t>ΑΙΤΗΣΗ – ΥΠΕΥΘΥΝΗ ΔΗΛΩΣΗ</w:t>
      </w:r>
    </w:p>
    <w:p w:rsidR="004B578C" w:rsidRPr="00F51C1F" w:rsidRDefault="004B578C" w:rsidP="004B578C">
      <w:pPr>
        <w:ind w:left="720"/>
        <w:jc w:val="center"/>
        <w:rPr>
          <w:rFonts w:asciiTheme="majorHAnsi" w:hAnsiTheme="majorHAnsi" w:cstheme="majorHAnsi"/>
          <w:b/>
        </w:rPr>
      </w:pPr>
      <w:r w:rsidRPr="00F51C1F">
        <w:rPr>
          <w:rFonts w:asciiTheme="majorHAnsi" w:hAnsiTheme="majorHAnsi" w:cstheme="majorHAnsi"/>
          <w:b/>
        </w:rPr>
        <w:t>για τη συμμετοχή στο πρόγραμμα «ΚΑΛΥΨΗ»</w:t>
      </w:r>
    </w:p>
    <w:p w:rsidR="004B578C" w:rsidRPr="00961A72" w:rsidRDefault="004B578C" w:rsidP="004B578C">
      <w:pPr>
        <w:ind w:left="720"/>
        <w:jc w:val="center"/>
        <w:rPr>
          <w:rFonts w:asciiTheme="majorHAnsi" w:hAnsiTheme="majorHAnsi" w:cstheme="majorHAnsi"/>
        </w:rPr>
      </w:pPr>
      <w:r w:rsidRPr="00961A72">
        <w:rPr>
          <w:rFonts w:asciiTheme="majorHAnsi" w:hAnsiTheme="majorHAnsi" w:cstheme="majorHAnsi"/>
        </w:rPr>
        <w:t xml:space="preserve">(άρθρο 7 παρ. 2 της </w:t>
      </w:r>
      <w:r w:rsidRPr="00961A72">
        <w:rPr>
          <w:rFonts w:ascii="Cambria" w:eastAsia="Cambria" w:hAnsi="Cambria" w:cs="Cambria"/>
        </w:rPr>
        <w:t xml:space="preserve">24777/7-3-2023 </w:t>
      </w:r>
      <w:r w:rsidRPr="00961A72">
        <w:rPr>
          <w:rFonts w:asciiTheme="majorHAnsi" w:hAnsiTheme="majorHAnsi" w:cstheme="majorHAnsi"/>
        </w:rPr>
        <w:t>ΚΥΑ)</w:t>
      </w:r>
    </w:p>
    <w:tbl>
      <w:tblPr>
        <w:tblpPr w:leftFromText="180" w:rightFromText="180" w:vertAnchor="text" w:horzAnchor="margin" w:tblpXSpec="center" w:tblpY="15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83"/>
        <w:gridCol w:w="1309"/>
        <w:gridCol w:w="567"/>
        <w:gridCol w:w="534"/>
        <w:gridCol w:w="317"/>
        <w:gridCol w:w="549"/>
        <w:gridCol w:w="410"/>
        <w:gridCol w:w="310"/>
        <w:gridCol w:w="857"/>
        <w:gridCol w:w="709"/>
        <w:gridCol w:w="709"/>
        <w:gridCol w:w="605"/>
        <w:gridCol w:w="637"/>
      </w:tblGrid>
      <w:tr w:rsidR="004B578C" w:rsidRPr="00F51C1F" w:rsidTr="00E55046">
        <w:trPr>
          <w:cantSplit/>
          <w:trHeight w:val="415"/>
        </w:trPr>
        <w:tc>
          <w:tcPr>
            <w:tcW w:w="1526" w:type="dxa"/>
          </w:tcPr>
          <w:p w:rsidR="004B578C" w:rsidRPr="00F51C1F" w:rsidRDefault="004B578C" w:rsidP="00E55046">
            <w:pPr>
              <w:spacing w:before="240"/>
              <w:ind w:right="-6878"/>
              <w:rPr>
                <w:rFonts w:asciiTheme="majorHAnsi" w:hAnsiTheme="majorHAnsi" w:cs="Arial"/>
              </w:rPr>
            </w:pPr>
            <w:r w:rsidRPr="00F51C1F">
              <w:rPr>
                <w:rFonts w:asciiTheme="majorHAnsi" w:hAnsiTheme="majorHAnsi" w:cs="Arial"/>
              </w:rPr>
              <w:t>ΠΡΟΣ</w:t>
            </w:r>
            <w:r w:rsidRPr="00F51C1F">
              <w:rPr>
                <w:rFonts w:asciiTheme="majorHAnsi" w:hAnsiTheme="majorHAnsi" w:cs="Arial"/>
                <w:vertAlign w:val="superscript"/>
              </w:rPr>
              <w:t>(1)</w:t>
            </w:r>
            <w:r w:rsidRPr="00F51C1F">
              <w:rPr>
                <w:rFonts w:asciiTheme="majorHAnsi" w:hAnsiTheme="majorHAnsi" w:cs="Arial"/>
              </w:rPr>
              <w:t>:</w:t>
            </w:r>
          </w:p>
        </w:tc>
        <w:tc>
          <w:tcPr>
            <w:tcW w:w="7796" w:type="dxa"/>
            <w:gridSpan w:val="13"/>
          </w:tcPr>
          <w:p w:rsidR="004B578C" w:rsidRPr="00F51C1F" w:rsidRDefault="004B578C" w:rsidP="00E55046">
            <w:pPr>
              <w:spacing w:before="240"/>
              <w:ind w:right="-6878"/>
              <w:rPr>
                <w:rFonts w:asciiTheme="majorHAnsi" w:hAnsiTheme="majorHAnsi" w:cs="Arial"/>
                <w:b/>
              </w:rPr>
            </w:pPr>
            <w:r w:rsidRPr="00F51C1F">
              <w:rPr>
                <w:rFonts w:asciiTheme="majorHAnsi" w:hAnsiTheme="majorHAnsi" w:cs="Arial"/>
                <w:b/>
              </w:rPr>
              <w:t>ΔΗΜ</w:t>
            </w:r>
            <w:r>
              <w:rPr>
                <w:rFonts w:asciiTheme="majorHAnsi" w:hAnsiTheme="majorHAnsi" w:cs="Arial"/>
                <w:b/>
              </w:rPr>
              <w:t>Ο</w:t>
            </w:r>
          </w:p>
        </w:tc>
      </w:tr>
      <w:tr w:rsidR="004B578C" w:rsidRPr="00F51C1F" w:rsidTr="00E55046">
        <w:trPr>
          <w:cantSplit/>
          <w:trHeight w:val="415"/>
        </w:trPr>
        <w:tc>
          <w:tcPr>
            <w:tcW w:w="1526" w:type="dxa"/>
          </w:tcPr>
          <w:p w:rsidR="004B578C" w:rsidRPr="00F51C1F" w:rsidRDefault="004B578C" w:rsidP="00E55046">
            <w:pPr>
              <w:spacing w:before="240"/>
              <w:ind w:right="-6878"/>
              <w:rPr>
                <w:rFonts w:asciiTheme="majorHAnsi" w:hAnsiTheme="majorHAnsi" w:cs="Arial"/>
              </w:rPr>
            </w:pPr>
            <w:r w:rsidRPr="00F51C1F">
              <w:rPr>
                <w:rFonts w:asciiTheme="majorHAnsi" w:hAnsiTheme="majorHAnsi" w:cs="Arial"/>
              </w:rPr>
              <w:t>Ο – Η Όνομα:</w:t>
            </w:r>
          </w:p>
        </w:tc>
        <w:tc>
          <w:tcPr>
            <w:tcW w:w="2693" w:type="dxa"/>
            <w:gridSpan w:val="4"/>
          </w:tcPr>
          <w:p w:rsidR="004B578C" w:rsidRPr="00F51C1F" w:rsidRDefault="004B578C" w:rsidP="00E55046">
            <w:pPr>
              <w:spacing w:before="240"/>
              <w:ind w:right="-6878"/>
              <w:rPr>
                <w:rFonts w:asciiTheme="majorHAnsi" w:hAnsiTheme="majorHAnsi" w:cs="Arial"/>
              </w:rPr>
            </w:pPr>
          </w:p>
        </w:tc>
        <w:tc>
          <w:tcPr>
            <w:tcW w:w="1276" w:type="dxa"/>
            <w:gridSpan w:val="3"/>
          </w:tcPr>
          <w:p w:rsidR="004B578C" w:rsidRPr="00F51C1F" w:rsidRDefault="004B578C" w:rsidP="00E55046">
            <w:pPr>
              <w:spacing w:before="240"/>
              <w:ind w:right="-6878"/>
              <w:rPr>
                <w:rFonts w:asciiTheme="majorHAnsi" w:hAnsiTheme="majorHAnsi" w:cs="Arial"/>
              </w:rPr>
            </w:pPr>
            <w:r w:rsidRPr="00F51C1F">
              <w:rPr>
                <w:rFonts w:asciiTheme="majorHAnsi" w:hAnsiTheme="majorHAnsi" w:cs="Arial"/>
              </w:rPr>
              <w:t>Επώνυμο:</w:t>
            </w:r>
          </w:p>
        </w:tc>
        <w:tc>
          <w:tcPr>
            <w:tcW w:w="3827" w:type="dxa"/>
            <w:gridSpan w:val="6"/>
          </w:tcPr>
          <w:p w:rsidR="004B578C" w:rsidRPr="00F51C1F" w:rsidRDefault="004B578C" w:rsidP="00E55046">
            <w:pPr>
              <w:spacing w:before="240"/>
              <w:ind w:right="-6878"/>
              <w:rPr>
                <w:rFonts w:asciiTheme="majorHAnsi" w:hAnsiTheme="majorHAnsi" w:cs="Arial"/>
              </w:rPr>
            </w:pPr>
          </w:p>
        </w:tc>
      </w:tr>
      <w:tr w:rsidR="004B578C" w:rsidRPr="00F51C1F" w:rsidTr="00E55046">
        <w:trPr>
          <w:cantSplit/>
          <w:trHeight w:val="99"/>
        </w:trPr>
        <w:tc>
          <w:tcPr>
            <w:tcW w:w="3118" w:type="dxa"/>
            <w:gridSpan w:val="3"/>
          </w:tcPr>
          <w:p w:rsidR="004B578C" w:rsidRPr="00F51C1F" w:rsidRDefault="004B578C" w:rsidP="00E55046">
            <w:pPr>
              <w:spacing w:before="240"/>
              <w:rPr>
                <w:rFonts w:asciiTheme="majorHAnsi" w:hAnsiTheme="majorHAnsi" w:cs="Arial"/>
              </w:rPr>
            </w:pPr>
            <w:r w:rsidRPr="00F51C1F">
              <w:rPr>
                <w:rFonts w:asciiTheme="majorHAnsi" w:hAnsiTheme="majorHAnsi" w:cs="Arial"/>
              </w:rPr>
              <w:t xml:space="preserve">Όνομα και Επώνυμο Πατέρα: </w:t>
            </w:r>
          </w:p>
        </w:tc>
        <w:tc>
          <w:tcPr>
            <w:tcW w:w="6204" w:type="dxa"/>
            <w:gridSpan w:val="11"/>
          </w:tcPr>
          <w:p w:rsidR="004B578C" w:rsidRPr="00F51C1F" w:rsidRDefault="004B578C" w:rsidP="00E55046">
            <w:pPr>
              <w:spacing w:before="240"/>
              <w:rPr>
                <w:rFonts w:asciiTheme="majorHAnsi" w:hAnsiTheme="majorHAnsi" w:cs="Arial"/>
              </w:rPr>
            </w:pPr>
          </w:p>
        </w:tc>
      </w:tr>
      <w:tr w:rsidR="004B578C" w:rsidRPr="00F51C1F" w:rsidTr="00E55046">
        <w:trPr>
          <w:cantSplit/>
          <w:trHeight w:val="99"/>
        </w:trPr>
        <w:tc>
          <w:tcPr>
            <w:tcW w:w="3118" w:type="dxa"/>
            <w:gridSpan w:val="3"/>
          </w:tcPr>
          <w:p w:rsidR="004B578C" w:rsidRPr="00F51C1F" w:rsidRDefault="004B578C" w:rsidP="00E55046">
            <w:pPr>
              <w:spacing w:before="240"/>
              <w:rPr>
                <w:rFonts w:asciiTheme="majorHAnsi" w:hAnsiTheme="majorHAnsi" w:cs="Arial"/>
              </w:rPr>
            </w:pPr>
            <w:r w:rsidRPr="00F51C1F">
              <w:rPr>
                <w:rFonts w:asciiTheme="majorHAnsi" w:hAnsiTheme="majorHAnsi" w:cs="Arial"/>
              </w:rPr>
              <w:t>Όνομα και Επώνυμο Μητέρας:</w:t>
            </w:r>
          </w:p>
        </w:tc>
        <w:tc>
          <w:tcPr>
            <w:tcW w:w="6204" w:type="dxa"/>
            <w:gridSpan w:val="11"/>
          </w:tcPr>
          <w:p w:rsidR="004B578C" w:rsidRPr="00F51C1F" w:rsidRDefault="004B578C" w:rsidP="00E55046">
            <w:pPr>
              <w:spacing w:before="240"/>
              <w:rPr>
                <w:rFonts w:asciiTheme="majorHAnsi" w:hAnsiTheme="majorHAnsi" w:cs="Arial"/>
              </w:rPr>
            </w:pPr>
          </w:p>
        </w:tc>
      </w:tr>
      <w:tr w:rsidR="004B578C" w:rsidRPr="00F51C1F" w:rsidTr="00E55046">
        <w:trPr>
          <w:cantSplit/>
        </w:trPr>
        <w:tc>
          <w:tcPr>
            <w:tcW w:w="3118" w:type="dxa"/>
            <w:gridSpan w:val="3"/>
          </w:tcPr>
          <w:p w:rsidR="004B578C" w:rsidRPr="00F51C1F" w:rsidRDefault="004B578C" w:rsidP="00E55046">
            <w:pPr>
              <w:spacing w:before="240"/>
              <w:ind w:right="-2332"/>
              <w:rPr>
                <w:rFonts w:asciiTheme="majorHAnsi" w:hAnsiTheme="majorHAnsi" w:cs="Arial"/>
              </w:rPr>
            </w:pPr>
            <w:r w:rsidRPr="00F51C1F">
              <w:rPr>
                <w:rFonts w:asciiTheme="majorHAnsi" w:hAnsiTheme="majorHAnsi" w:cs="Arial"/>
              </w:rPr>
              <w:t xml:space="preserve">Ημερομηνία γέννησης: </w:t>
            </w:r>
          </w:p>
        </w:tc>
        <w:tc>
          <w:tcPr>
            <w:tcW w:w="6204" w:type="dxa"/>
            <w:gridSpan w:val="11"/>
          </w:tcPr>
          <w:p w:rsidR="004B578C" w:rsidRPr="00F51C1F" w:rsidRDefault="004B578C" w:rsidP="00E55046">
            <w:pPr>
              <w:spacing w:before="240"/>
              <w:ind w:right="-2332"/>
              <w:rPr>
                <w:rFonts w:asciiTheme="majorHAnsi" w:hAnsiTheme="majorHAnsi" w:cs="Arial"/>
              </w:rPr>
            </w:pPr>
          </w:p>
        </w:tc>
      </w:tr>
      <w:tr w:rsidR="004B578C" w:rsidRPr="00F51C1F" w:rsidTr="00E55046">
        <w:trPr>
          <w:cantSplit/>
          <w:trHeight w:val="99"/>
        </w:trPr>
        <w:tc>
          <w:tcPr>
            <w:tcW w:w="3118" w:type="dxa"/>
            <w:gridSpan w:val="3"/>
            <w:tcBorders>
              <w:top w:val="single" w:sz="4" w:space="0" w:color="auto"/>
              <w:left w:val="single" w:sz="4" w:space="0" w:color="auto"/>
              <w:bottom w:val="single" w:sz="4" w:space="0" w:color="auto"/>
              <w:right w:val="single" w:sz="4" w:space="0" w:color="auto"/>
            </w:tcBorders>
          </w:tcPr>
          <w:p w:rsidR="004B578C" w:rsidRPr="00F51C1F" w:rsidRDefault="004B578C" w:rsidP="00E55046">
            <w:pPr>
              <w:spacing w:before="240"/>
              <w:rPr>
                <w:rFonts w:asciiTheme="majorHAnsi" w:hAnsiTheme="majorHAnsi" w:cs="Arial"/>
              </w:rPr>
            </w:pPr>
            <w:r w:rsidRPr="00F51C1F">
              <w:rPr>
                <w:rFonts w:asciiTheme="majorHAnsi" w:hAnsiTheme="majorHAnsi" w:cs="Arial"/>
              </w:rPr>
              <w:t>Τόπος Γέννησης:</w:t>
            </w:r>
          </w:p>
        </w:tc>
        <w:tc>
          <w:tcPr>
            <w:tcW w:w="6204" w:type="dxa"/>
            <w:gridSpan w:val="11"/>
            <w:tcBorders>
              <w:top w:val="single" w:sz="4" w:space="0" w:color="auto"/>
              <w:left w:val="single" w:sz="4" w:space="0" w:color="auto"/>
              <w:bottom w:val="single" w:sz="4" w:space="0" w:color="auto"/>
              <w:right w:val="single" w:sz="4" w:space="0" w:color="auto"/>
            </w:tcBorders>
          </w:tcPr>
          <w:p w:rsidR="004B578C" w:rsidRPr="00F51C1F" w:rsidRDefault="004B578C" w:rsidP="00E55046">
            <w:pPr>
              <w:spacing w:before="240"/>
              <w:rPr>
                <w:rFonts w:asciiTheme="majorHAnsi" w:hAnsiTheme="majorHAnsi" w:cs="Arial"/>
              </w:rPr>
            </w:pPr>
          </w:p>
        </w:tc>
      </w:tr>
      <w:tr w:rsidR="004B578C" w:rsidRPr="00F51C1F" w:rsidTr="00E55046">
        <w:trPr>
          <w:cantSplit/>
        </w:trPr>
        <w:tc>
          <w:tcPr>
            <w:tcW w:w="3118" w:type="dxa"/>
            <w:gridSpan w:val="3"/>
          </w:tcPr>
          <w:p w:rsidR="004B578C" w:rsidRPr="00F51C1F" w:rsidRDefault="004B578C" w:rsidP="00E55046">
            <w:pPr>
              <w:spacing w:before="240"/>
              <w:rPr>
                <w:rFonts w:asciiTheme="majorHAnsi" w:hAnsiTheme="majorHAnsi" w:cs="Arial"/>
              </w:rPr>
            </w:pPr>
            <w:r w:rsidRPr="00F51C1F">
              <w:rPr>
                <w:rFonts w:asciiTheme="majorHAnsi" w:hAnsiTheme="majorHAnsi" w:cs="Arial"/>
              </w:rPr>
              <w:t>Αριθμός Δελτίου Ταυτότητας:</w:t>
            </w:r>
          </w:p>
        </w:tc>
        <w:tc>
          <w:tcPr>
            <w:tcW w:w="1967" w:type="dxa"/>
            <w:gridSpan w:val="4"/>
          </w:tcPr>
          <w:p w:rsidR="004B578C" w:rsidRPr="00F51C1F" w:rsidRDefault="004B578C" w:rsidP="00E55046">
            <w:pPr>
              <w:spacing w:before="240"/>
              <w:rPr>
                <w:rFonts w:asciiTheme="majorHAnsi" w:hAnsiTheme="majorHAnsi" w:cs="Arial"/>
              </w:rPr>
            </w:pPr>
          </w:p>
        </w:tc>
        <w:tc>
          <w:tcPr>
            <w:tcW w:w="720" w:type="dxa"/>
            <w:gridSpan w:val="2"/>
          </w:tcPr>
          <w:p w:rsidR="004B578C" w:rsidRPr="00F51C1F" w:rsidRDefault="004B578C" w:rsidP="00E55046">
            <w:pPr>
              <w:spacing w:before="240"/>
              <w:rPr>
                <w:rFonts w:asciiTheme="majorHAnsi" w:hAnsiTheme="majorHAnsi" w:cs="Arial"/>
              </w:rPr>
            </w:pPr>
            <w:proofErr w:type="spellStart"/>
            <w:r w:rsidRPr="00F51C1F">
              <w:rPr>
                <w:rFonts w:asciiTheme="majorHAnsi" w:hAnsiTheme="majorHAnsi" w:cs="Arial"/>
              </w:rPr>
              <w:t>Τηλ</w:t>
            </w:r>
            <w:proofErr w:type="spellEnd"/>
            <w:r w:rsidRPr="00F51C1F">
              <w:rPr>
                <w:rFonts w:asciiTheme="majorHAnsi" w:hAnsiTheme="majorHAnsi" w:cs="Arial"/>
              </w:rPr>
              <w:t>:</w:t>
            </w:r>
          </w:p>
        </w:tc>
        <w:tc>
          <w:tcPr>
            <w:tcW w:w="3517" w:type="dxa"/>
            <w:gridSpan w:val="5"/>
          </w:tcPr>
          <w:p w:rsidR="004B578C" w:rsidRPr="00F51C1F" w:rsidRDefault="004B578C" w:rsidP="00E55046">
            <w:pPr>
              <w:spacing w:before="240"/>
              <w:rPr>
                <w:rFonts w:asciiTheme="majorHAnsi" w:hAnsiTheme="majorHAnsi" w:cs="Arial"/>
              </w:rPr>
            </w:pPr>
          </w:p>
        </w:tc>
      </w:tr>
      <w:tr w:rsidR="004B578C" w:rsidRPr="00F51C1F" w:rsidTr="00E55046">
        <w:trPr>
          <w:cantSplit/>
        </w:trPr>
        <w:tc>
          <w:tcPr>
            <w:tcW w:w="1809" w:type="dxa"/>
            <w:gridSpan w:val="2"/>
          </w:tcPr>
          <w:p w:rsidR="004B578C" w:rsidRPr="00F51C1F" w:rsidRDefault="004B578C" w:rsidP="00E55046">
            <w:pPr>
              <w:spacing w:before="240"/>
              <w:rPr>
                <w:rFonts w:asciiTheme="majorHAnsi" w:hAnsiTheme="majorHAnsi" w:cs="Arial"/>
              </w:rPr>
            </w:pPr>
            <w:r w:rsidRPr="00F51C1F">
              <w:rPr>
                <w:rFonts w:asciiTheme="majorHAnsi" w:hAnsiTheme="majorHAnsi" w:cs="Arial"/>
              </w:rPr>
              <w:t>Τόπος Κατοικίας:</w:t>
            </w:r>
          </w:p>
        </w:tc>
        <w:tc>
          <w:tcPr>
            <w:tcW w:w="1876" w:type="dxa"/>
            <w:gridSpan w:val="2"/>
          </w:tcPr>
          <w:p w:rsidR="004B578C" w:rsidRPr="00F51C1F" w:rsidRDefault="004B578C" w:rsidP="00E55046">
            <w:pPr>
              <w:spacing w:before="240"/>
              <w:rPr>
                <w:rFonts w:asciiTheme="majorHAnsi" w:hAnsiTheme="majorHAnsi" w:cs="Arial"/>
              </w:rPr>
            </w:pPr>
          </w:p>
        </w:tc>
        <w:tc>
          <w:tcPr>
            <w:tcW w:w="851" w:type="dxa"/>
            <w:gridSpan w:val="2"/>
          </w:tcPr>
          <w:p w:rsidR="004B578C" w:rsidRPr="00F51C1F" w:rsidRDefault="004B578C" w:rsidP="00E55046">
            <w:pPr>
              <w:spacing w:before="240"/>
              <w:rPr>
                <w:rFonts w:asciiTheme="majorHAnsi" w:hAnsiTheme="majorHAnsi" w:cs="Arial"/>
              </w:rPr>
            </w:pPr>
            <w:r w:rsidRPr="00F51C1F">
              <w:rPr>
                <w:rFonts w:asciiTheme="majorHAnsi" w:hAnsiTheme="majorHAnsi" w:cs="Arial"/>
              </w:rPr>
              <w:t>Οδός:</w:t>
            </w:r>
          </w:p>
        </w:tc>
        <w:tc>
          <w:tcPr>
            <w:tcW w:w="2126" w:type="dxa"/>
            <w:gridSpan w:val="4"/>
          </w:tcPr>
          <w:p w:rsidR="004B578C" w:rsidRPr="00F51C1F" w:rsidRDefault="004B578C" w:rsidP="00E55046">
            <w:pPr>
              <w:spacing w:before="240"/>
              <w:rPr>
                <w:rFonts w:asciiTheme="majorHAnsi" w:hAnsiTheme="majorHAnsi" w:cs="Arial"/>
              </w:rPr>
            </w:pPr>
          </w:p>
        </w:tc>
        <w:tc>
          <w:tcPr>
            <w:tcW w:w="709" w:type="dxa"/>
          </w:tcPr>
          <w:p w:rsidR="004B578C" w:rsidRPr="00F51C1F" w:rsidRDefault="004B578C" w:rsidP="00E55046">
            <w:pPr>
              <w:spacing w:before="240"/>
              <w:rPr>
                <w:rFonts w:asciiTheme="majorHAnsi" w:hAnsiTheme="majorHAnsi" w:cs="Arial"/>
              </w:rPr>
            </w:pPr>
            <w:r>
              <w:rPr>
                <w:rFonts w:asciiTheme="majorHAnsi" w:hAnsiTheme="majorHAnsi" w:cs="Arial"/>
              </w:rPr>
              <w:t>Αρ.</w:t>
            </w:r>
            <w:r w:rsidRPr="00F51C1F">
              <w:rPr>
                <w:rFonts w:asciiTheme="majorHAnsi" w:hAnsiTheme="majorHAnsi" w:cs="Arial"/>
              </w:rPr>
              <w:t>:</w:t>
            </w:r>
          </w:p>
        </w:tc>
        <w:tc>
          <w:tcPr>
            <w:tcW w:w="709" w:type="dxa"/>
          </w:tcPr>
          <w:p w:rsidR="004B578C" w:rsidRPr="00F51C1F" w:rsidRDefault="004B578C" w:rsidP="00E55046">
            <w:pPr>
              <w:spacing w:before="240"/>
              <w:rPr>
                <w:rFonts w:asciiTheme="majorHAnsi" w:hAnsiTheme="majorHAnsi" w:cs="Arial"/>
              </w:rPr>
            </w:pPr>
          </w:p>
        </w:tc>
        <w:tc>
          <w:tcPr>
            <w:tcW w:w="605" w:type="dxa"/>
          </w:tcPr>
          <w:p w:rsidR="004B578C" w:rsidRPr="00F51C1F" w:rsidRDefault="004B578C" w:rsidP="00E55046">
            <w:pPr>
              <w:spacing w:before="240"/>
              <w:rPr>
                <w:rFonts w:asciiTheme="majorHAnsi" w:hAnsiTheme="majorHAnsi" w:cs="Arial"/>
              </w:rPr>
            </w:pPr>
            <w:r w:rsidRPr="00F51C1F">
              <w:rPr>
                <w:rFonts w:asciiTheme="majorHAnsi" w:hAnsiTheme="majorHAnsi" w:cs="Arial"/>
              </w:rPr>
              <w:t>ΤΚ:</w:t>
            </w:r>
          </w:p>
        </w:tc>
        <w:tc>
          <w:tcPr>
            <w:tcW w:w="637" w:type="dxa"/>
          </w:tcPr>
          <w:p w:rsidR="004B578C" w:rsidRPr="00F51C1F" w:rsidRDefault="004B578C" w:rsidP="00E55046">
            <w:pPr>
              <w:spacing w:before="240"/>
              <w:rPr>
                <w:rFonts w:asciiTheme="majorHAnsi" w:hAnsiTheme="majorHAnsi" w:cs="Arial"/>
              </w:rPr>
            </w:pPr>
          </w:p>
        </w:tc>
      </w:tr>
      <w:tr w:rsidR="004B578C" w:rsidRPr="00F51C1F" w:rsidTr="00E55046">
        <w:trPr>
          <w:cantSplit/>
          <w:trHeight w:val="520"/>
        </w:trPr>
        <w:tc>
          <w:tcPr>
            <w:tcW w:w="1809" w:type="dxa"/>
            <w:gridSpan w:val="2"/>
            <w:vAlign w:val="bottom"/>
          </w:tcPr>
          <w:p w:rsidR="004B578C" w:rsidRPr="00F51C1F" w:rsidRDefault="004B578C" w:rsidP="00E55046">
            <w:pPr>
              <w:rPr>
                <w:rFonts w:asciiTheme="majorHAnsi" w:hAnsiTheme="majorHAnsi" w:cs="Arial"/>
              </w:rPr>
            </w:pPr>
            <w:r w:rsidRPr="00F51C1F">
              <w:rPr>
                <w:rFonts w:asciiTheme="majorHAnsi" w:hAnsiTheme="majorHAnsi" w:cs="Arial"/>
              </w:rPr>
              <w:t>Δ/νση Ηλεκτρ. Ταχυδρομείου</w:t>
            </w:r>
          </w:p>
          <w:p w:rsidR="004B578C" w:rsidRPr="00F51C1F" w:rsidRDefault="004B578C" w:rsidP="00E55046">
            <w:pPr>
              <w:rPr>
                <w:rFonts w:asciiTheme="majorHAnsi" w:hAnsiTheme="majorHAnsi" w:cs="Arial"/>
              </w:rPr>
            </w:pPr>
            <w:r w:rsidRPr="00F51C1F">
              <w:rPr>
                <w:rFonts w:asciiTheme="majorHAnsi" w:hAnsiTheme="majorHAnsi" w:cs="Arial"/>
              </w:rPr>
              <w:t>(Ε</w:t>
            </w:r>
            <w:r w:rsidRPr="00F51C1F">
              <w:rPr>
                <w:rFonts w:asciiTheme="majorHAnsi" w:hAnsiTheme="majorHAnsi" w:cs="Arial"/>
                <w:lang w:val="en-US"/>
              </w:rPr>
              <w:t>mail</w:t>
            </w:r>
            <w:r w:rsidRPr="00F51C1F">
              <w:rPr>
                <w:rFonts w:asciiTheme="majorHAnsi" w:hAnsiTheme="majorHAnsi" w:cs="Arial"/>
              </w:rPr>
              <w:t>):</w:t>
            </w:r>
          </w:p>
        </w:tc>
        <w:tc>
          <w:tcPr>
            <w:tcW w:w="7513" w:type="dxa"/>
            <w:gridSpan w:val="12"/>
            <w:vAlign w:val="bottom"/>
          </w:tcPr>
          <w:p w:rsidR="004B578C" w:rsidRPr="00F51C1F" w:rsidRDefault="004B578C" w:rsidP="00E55046">
            <w:pPr>
              <w:spacing w:before="240"/>
              <w:rPr>
                <w:rFonts w:asciiTheme="majorHAnsi" w:hAnsiTheme="majorHAnsi" w:cs="Arial"/>
              </w:rPr>
            </w:pPr>
          </w:p>
        </w:tc>
      </w:tr>
    </w:tbl>
    <w:p w:rsidR="004B578C" w:rsidRPr="00F51C1F" w:rsidRDefault="004B578C" w:rsidP="004B578C">
      <w:pPr>
        <w:jc w:val="both"/>
        <w:rPr>
          <w:rFonts w:asciiTheme="majorHAnsi" w:hAnsiTheme="majorHAnsi" w:cstheme="majorHAnsi"/>
        </w:rPr>
      </w:pPr>
    </w:p>
    <w:p w:rsidR="004B578C" w:rsidRPr="00F51C1F" w:rsidRDefault="004B578C" w:rsidP="004B578C">
      <w:pPr>
        <w:jc w:val="both"/>
        <w:rPr>
          <w:rFonts w:asciiTheme="majorHAnsi" w:hAnsiTheme="majorHAnsi" w:cstheme="majorHAnsi"/>
        </w:rPr>
      </w:pPr>
      <w:r w:rsidRPr="006826C8">
        <w:rPr>
          <w:rFonts w:asciiTheme="majorHAnsi" w:hAnsiTheme="majorHAnsi" w:cstheme="majorHAnsi"/>
          <w:b/>
        </w:rPr>
        <w:t>Με την παρούσα καταθέτω αίτηση συμμετοχής στο πρόγραμμα «ΚΑΛΥΨΗ»</w:t>
      </w:r>
      <w:r w:rsidRPr="00F51C1F">
        <w:rPr>
          <w:rFonts w:asciiTheme="majorHAnsi" w:hAnsiTheme="majorHAnsi" w:cstheme="majorHAnsi"/>
        </w:rPr>
        <w:t xml:space="preserve"> του Υπουργείου Εργασίας και Κοινωνικών Υποθέσεων, οι όροι και προϋποθέσεις του οποίου καθορίζονται στην</w:t>
      </w:r>
      <w:r>
        <w:rPr>
          <w:rFonts w:asciiTheme="majorHAnsi" w:hAnsiTheme="majorHAnsi" w:cstheme="majorHAnsi"/>
        </w:rPr>
        <w:t xml:space="preserve"> </w:t>
      </w:r>
      <w:r w:rsidRPr="00EE1F97">
        <w:rPr>
          <w:rFonts w:ascii="Cambria" w:eastAsia="Cambria" w:hAnsi="Cambria" w:cs="Cambria"/>
        </w:rPr>
        <w:t>24777/7-3-2023</w:t>
      </w:r>
      <w:r>
        <w:rPr>
          <w:rFonts w:ascii="Cambria" w:eastAsia="Cambria" w:hAnsi="Cambria" w:cs="Cambria"/>
        </w:rPr>
        <w:t xml:space="preserve"> κοινή υπουργική απόφαση</w:t>
      </w:r>
      <w:r w:rsidRPr="00F51C1F">
        <w:rPr>
          <w:rFonts w:asciiTheme="majorHAnsi" w:hAnsiTheme="majorHAnsi" w:cstheme="majorHAnsi"/>
        </w:rPr>
        <w:t xml:space="preserve"> και δηλώνω υπεύθυνα:</w:t>
      </w:r>
    </w:p>
    <w:p w:rsidR="004B578C" w:rsidRPr="00F51C1F" w:rsidRDefault="004B578C" w:rsidP="004B578C">
      <w:pPr>
        <w:jc w:val="both"/>
        <w:rPr>
          <w:rFonts w:asciiTheme="majorHAnsi" w:hAnsiTheme="majorHAnsi" w:cstheme="majorHAnsi"/>
        </w:rPr>
      </w:pPr>
    </w:p>
    <w:p w:rsidR="004B578C" w:rsidRDefault="004B578C" w:rsidP="004B578C">
      <w:pPr>
        <w:pStyle w:val="a3"/>
        <w:numPr>
          <w:ilvl w:val="0"/>
          <w:numId w:val="2"/>
        </w:numPr>
        <w:spacing w:line="276" w:lineRule="auto"/>
        <w:jc w:val="both"/>
        <w:rPr>
          <w:rFonts w:asciiTheme="majorHAnsi" w:hAnsiTheme="majorHAnsi" w:cstheme="majorHAnsi"/>
          <w:sz w:val="22"/>
          <w:szCs w:val="22"/>
        </w:rPr>
      </w:pPr>
      <w:r w:rsidRPr="00F51C1F">
        <w:rPr>
          <w:rFonts w:asciiTheme="majorHAnsi" w:hAnsiTheme="majorHAnsi" w:cstheme="majorHAnsi"/>
          <w:sz w:val="22"/>
          <w:szCs w:val="22"/>
        </w:rPr>
        <w:t xml:space="preserve">Τα στοιχεία του ακινήτου το οποίο επιθυμώ να ενταχθεί στο πρόγραμμα είναι τα ακόλουθα </w:t>
      </w:r>
      <w:r w:rsidRPr="00F51C1F">
        <w:rPr>
          <w:rFonts w:asciiTheme="majorHAnsi" w:hAnsiTheme="majorHAnsi" w:cstheme="majorHAnsi"/>
          <w:i/>
          <w:sz w:val="22"/>
          <w:szCs w:val="22"/>
        </w:rPr>
        <w:t>(αναπαράγεται για όσα ακίνητα απαιτηθεί)</w:t>
      </w:r>
      <w:r w:rsidRPr="00F51C1F">
        <w:rPr>
          <w:rFonts w:asciiTheme="majorHAnsi" w:hAnsiTheme="majorHAnsi" w:cstheme="majorHAnsi"/>
          <w:sz w:val="22"/>
          <w:szCs w:val="22"/>
        </w:rPr>
        <w:t>:</w:t>
      </w:r>
    </w:p>
    <w:p w:rsidR="004B578C" w:rsidRPr="00F51C1F" w:rsidRDefault="004B578C" w:rsidP="004B578C">
      <w:pPr>
        <w:pStyle w:val="a3"/>
        <w:spacing w:line="276" w:lineRule="auto"/>
        <w:ind w:left="360"/>
        <w:jc w:val="both"/>
        <w:rPr>
          <w:rFonts w:asciiTheme="majorHAnsi" w:hAnsiTheme="majorHAnsi" w:cstheme="majorHAnsi"/>
          <w:sz w:val="22"/>
          <w:szCs w:val="22"/>
        </w:rPr>
      </w:pPr>
    </w:p>
    <w:tbl>
      <w:tblPr>
        <w:tblStyle w:val="a4"/>
        <w:tblW w:w="0" w:type="auto"/>
        <w:tblInd w:w="360" w:type="dxa"/>
        <w:tblLook w:val="04A0" w:firstRow="1" w:lastRow="0" w:firstColumn="1" w:lastColumn="0" w:noHBand="0" w:noVBand="1"/>
      </w:tblPr>
      <w:tblGrid>
        <w:gridCol w:w="2539"/>
        <w:gridCol w:w="1320"/>
        <w:gridCol w:w="587"/>
        <w:gridCol w:w="1272"/>
        <w:gridCol w:w="126"/>
        <w:gridCol w:w="674"/>
        <w:gridCol w:w="906"/>
        <w:gridCol w:w="738"/>
      </w:tblGrid>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Δήμος</w:t>
            </w:r>
          </w:p>
        </w:tc>
        <w:tc>
          <w:tcPr>
            <w:tcW w:w="5623" w:type="dxa"/>
            <w:gridSpan w:val="7"/>
          </w:tcPr>
          <w:p w:rsidR="004B578C" w:rsidRDefault="004B578C" w:rsidP="00E55046">
            <w:pPr>
              <w:pStyle w:val="a3"/>
              <w:spacing w:line="276" w:lineRule="auto"/>
              <w:ind w:left="0"/>
              <w:jc w:val="both"/>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 xml:space="preserve">Οδός                </w:t>
            </w:r>
          </w:p>
        </w:tc>
        <w:tc>
          <w:tcPr>
            <w:tcW w:w="5623" w:type="dxa"/>
            <w:gridSpan w:val="7"/>
          </w:tcPr>
          <w:p w:rsidR="004B578C" w:rsidRDefault="004B578C" w:rsidP="00E55046">
            <w:pPr>
              <w:pStyle w:val="a3"/>
              <w:spacing w:line="276" w:lineRule="auto"/>
              <w:ind w:left="0"/>
              <w:jc w:val="both"/>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 xml:space="preserve">Αριθμός    </w:t>
            </w:r>
          </w:p>
        </w:tc>
        <w:tc>
          <w:tcPr>
            <w:tcW w:w="1907" w:type="dxa"/>
            <w:gridSpan w:val="2"/>
          </w:tcPr>
          <w:p w:rsidR="004B578C" w:rsidRDefault="004B578C" w:rsidP="00E55046">
            <w:pPr>
              <w:pStyle w:val="a3"/>
              <w:spacing w:line="276" w:lineRule="auto"/>
              <w:ind w:left="0"/>
              <w:jc w:val="both"/>
              <w:rPr>
                <w:rFonts w:asciiTheme="majorHAnsi" w:hAnsiTheme="majorHAnsi" w:cstheme="majorHAnsi"/>
                <w:sz w:val="22"/>
                <w:szCs w:val="22"/>
              </w:rPr>
            </w:pPr>
          </w:p>
        </w:tc>
        <w:tc>
          <w:tcPr>
            <w:tcW w:w="1272" w:type="dxa"/>
          </w:tcPr>
          <w:p w:rsidR="004B578C" w:rsidRDefault="004B578C" w:rsidP="00E55046">
            <w:pPr>
              <w:pStyle w:val="a3"/>
              <w:spacing w:line="276" w:lineRule="auto"/>
              <w:ind w:left="0"/>
              <w:jc w:val="both"/>
              <w:rPr>
                <w:rFonts w:asciiTheme="majorHAnsi" w:hAnsiTheme="majorHAnsi" w:cstheme="majorHAnsi"/>
                <w:sz w:val="22"/>
                <w:szCs w:val="22"/>
              </w:rPr>
            </w:pPr>
            <w:r>
              <w:rPr>
                <w:rFonts w:asciiTheme="majorHAnsi" w:hAnsiTheme="majorHAnsi" w:cstheme="majorHAnsi"/>
                <w:sz w:val="22"/>
                <w:szCs w:val="22"/>
              </w:rPr>
              <w:t>Τ.Κ.</w:t>
            </w:r>
          </w:p>
        </w:tc>
        <w:tc>
          <w:tcPr>
            <w:tcW w:w="2444" w:type="dxa"/>
            <w:gridSpan w:val="4"/>
          </w:tcPr>
          <w:p w:rsidR="004B578C" w:rsidRDefault="004B578C" w:rsidP="00E55046">
            <w:pPr>
              <w:pStyle w:val="a3"/>
              <w:spacing w:line="276" w:lineRule="auto"/>
              <w:ind w:left="0"/>
              <w:jc w:val="both"/>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Τετραγωνικά</w:t>
            </w:r>
          </w:p>
        </w:tc>
        <w:tc>
          <w:tcPr>
            <w:tcW w:w="5623" w:type="dxa"/>
            <w:gridSpan w:val="7"/>
          </w:tcPr>
          <w:p w:rsidR="004B578C" w:rsidRDefault="004B578C" w:rsidP="00E55046">
            <w:pPr>
              <w:pStyle w:val="a3"/>
              <w:spacing w:line="276" w:lineRule="auto"/>
              <w:ind w:left="0"/>
              <w:jc w:val="both"/>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lastRenderedPageBreak/>
              <w:t>Αριθμός υπνοδωματίων</w:t>
            </w:r>
          </w:p>
        </w:tc>
        <w:tc>
          <w:tcPr>
            <w:tcW w:w="5623" w:type="dxa"/>
            <w:gridSpan w:val="7"/>
          </w:tcPr>
          <w:p w:rsidR="004B578C" w:rsidRDefault="004B578C" w:rsidP="00E55046">
            <w:pPr>
              <w:pStyle w:val="a3"/>
              <w:spacing w:line="276" w:lineRule="auto"/>
              <w:ind w:left="0"/>
              <w:jc w:val="both"/>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Όροφος</w:t>
            </w:r>
          </w:p>
        </w:tc>
        <w:tc>
          <w:tcPr>
            <w:tcW w:w="5623" w:type="dxa"/>
            <w:gridSpan w:val="7"/>
          </w:tcPr>
          <w:p w:rsidR="004B578C" w:rsidRDefault="004B578C" w:rsidP="00E55046">
            <w:pPr>
              <w:pStyle w:val="a3"/>
              <w:spacing w:line="276" w:lineRule="auto"/>
              <w:ind w:left="0"/>
              <w:jc w:val="both"/>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Ασανσέρ</w:t>
            </w:r>
          </w:p>
        </w:tc>
        <w:tc>
          <w:tcPr>
            <w:tcW w:w="1320" w:type="dxa"/>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ΝΑΙ</w:t>
            </w:r>
          </w:p>
        </w:tc>
        <w:tc>
          <w:tcPr>
            <w:tcW w:w="587" w:type="dxa"/>
          </w:tcPr>
          <w:p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ΟΧΙ</w:t>
            </w:r>
          </w:p>
        </w:tc>
        <w:tc>
          <w:tcPr>
            <w:tcW w:w="2318" w:type="dxa"/>
            <w:gridSpan w:val="3"/>
          </w:tcPr>
          <w:p w:rsidR="004B578C" w:rsidRDefault="004B578C" w:rsidP="00E55046">
            <w:pPr>
              <w:pStyle w:val="a3"/>
              <w:spacing w:line="276" w:lineRule="auto"/>
              <w:ind w:left="0"/>
              <w:jc w:val="center"/>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Θέρμανση</w:t>
            </w:r>
          </w:p>
        </w:tc>
        <w:tc>
          <w:tcPr>
            <w:tcW w:w="1320" w:type="dxa"/>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ΚΕΝΤΡΙΚΗ</w:t>
            </w:r>
          </w:p>
        </w:tc>
        <w:tc>
          <w:tcPr>
            <w:tcW w:w="587" w:type="dxa"/>
          </w:tcPr>
          <w:p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ΑΥΤΟΝΟΜΗ</w:t>
            </w:r>
          </w:p>
        </w:tc>
        <w:tc>
          <w:tcPr>
            <w:tcW w:w="674" w:type="dxa"/>
          </w:tcPr>
          <w:p w:rsidR="004B578C" w:rsidRDefault="004B578C" w:rsidP="00E55046">
            <w:pPr>
              <w:pStyle w:val="a3"/>
              <w:spacing w:line="276" w:lineRule="auto"/>
              <w:ind w:left="0"/>
              <w:jc w:val="center"/>
              <w:rPr>
                <w:rFonts w:asciiTheme="majorHAnsi" w:hAnsiTheme="majorHAnsi" w:cstheme="majorHAnsi"/>
                <w:sz w:val="22"/>
                <w:szCs w:val="22"/>
              </w:rPr>
            </w:pPr>
          </w:p>
        </w:tc>
        <w:tc>
          <w:tcPr>
            <w:tcW w:w="906" w:type="dxa"/>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ΚΑΜΙΑ</w:t>
            </w:r>
          </w:p>
        </w:tc>
        <w:tc>
          <w:tcPr>
            <w:tcW w:w="738" w:type="dxa"/>
          </w:tcPr>
          <w:p w:rsidR="004B578C" w:rsidRDefault="004B578C" w:rsidP="00E55046">
            <w:pPr>
              <w:pStyle w:val="a3"/>
              <w:spacing w:line="276" w:lineRule="auto"/>
              <w:ind w:left="0"/>
              <w:jc w:val="center"/>
              <w:rPr>
                <w:rFonts w:asciiTheme="majorHAnsi" w:hAnsiTheme="majorHAnsi" w:cstheme="majorHAnsi"/>
                <w:sz w:val="22"/>
                <w:szCs w:val="22"/>
              </w:rPr>
            </w:pPr>
          </w:p>
        </w:tc>
      </w:tr>
      <w:tr w:rsidR="004B578C" w:rsidTr="00E55046">
        <w:tc>
          <w:tcPr>
            <w:tcW w:w="2539" w:type="dxa"/>
          </w:tcPr>
          <w:p w:rsidR="004B578C" w:rsidRPr="00790EF4" w:rsidRDefault="004B578C" w:rsidP="00E55046">
            <w:pPr>
              <w:rPr>
                <w:rFonts w:asciiTheme="majorHAnsi" w:hAnsiTheme="majorHAnsi" w:cstheme="majorHAnsi"/>
                <w:sz w:val="22"/>
                <w:szCs w:val="22"/>
              </w:rPr>
            </w:pPr>
            <w:r>
              <w:rPr>
                <w:rFonts w:asciiTheme="majorHAnsi" w:hAnsiTheme="majorHAnsi" w:cstheme="majorHAnsi"/>
                <w:sz w:val="22"/>
                <w:szCs w:val="22"/>
              </w:rPr>
              <w:t>Κλιματισμός</w:t>
            </w:r>
          </w:p>
        </w:tc>
        <w:tc>
          <w:tcPr>
            <w:tcW w:w="1320" w:type="dxa"/>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ΝΑΙ</w:t>
            </w:r>
          </w:p>
        </w:tc>
        <w:tc>
          <w:tcPr>
            <w:tcW w:w="587" w:type="dxa"/>
          </w:tcPr>
          <w:p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ΟΧΙ</w:t>
            </w:r>
          </w:p>
        </w:tc>
        <w:tc>
          <w:tcPr>
            <w:tcW w:w="2318" w:type="dxa"/>
            <w:gridSpan w:val="3"/>
          </w:tcPr>
          <w:p w:rsidR="004B578C" w:rsidRDefault="004B578C" w:rsidP="00E55046">
            <w:pPr>
              <w:pStyle w:val="a3"/>
              <w:spacing w:line="276" w:lineRule="auto"/>
              <w:ind w:left="0"/>
              <w:jc w:val="center"/>
              <w:rPr>
                <w:rFonts w:asciiTheme="majorHAnsi" w:hAnsiTheme="majorHAnsi" w:cstheme="majorHAnsi"/>
                <w:sz w:val="22"/>
                <w:szCs w:val="22"/>
              </w:rPr>
            </w:pPr>
          </w:p>
        </w:tc>
      </w:tr>
      <w:tr w:rsidR="004B578C" w:rsidTr="00E55046">
        <w:tc>
          <w:tcPr>
            <w:tcW w:w="2539" w:type="dxa"/>
          </w:tcPr>
          <w:p w:rsidR="004B578C" w:rsidRDefault="004B578C" w:rsidP="00E55046">
            <w:r w:rsidRPr="00790EF4">
              <w:rPr>
                <w:rFonts w:asciiTheme="majorHAnsi" w:hAnsiTheme="majorHAnsi" w:cstheme="majorHAnsi"/>
                <w:sz w:val="22"/>
                <w:szCs w:val="22"/>
              </w:rPr>
              <w:t xml:space="preserve">Πρόσβαση σε </w:t>
            </w:r>
            <w:proofErr w:type="spellStart"/>
            <w:r w:rsidRPr="00790EF4">
              <w:rPr>
                <w:rFonts w:asciiTheme="majorHAnsi" w:hAnsiTheme="majorHAnsi" w:cstheme="majorHAnsi"/>
                <w:sz w:val="22"/>
                <w:szCs w:val="22"/>
              </w:rPr>
              <w:t>ΑμεΑ</w:t>
            </w:r>
            <w:proofErr w:type="spellEnd"/>
          </w:p>
        </w:tc>
        <w:tc>
          <w:tcPr>
            <w:tcW w:w="1320" w:type="dxa"/>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ΝΑΙ</w:t>
            </w:r>
          </w:p>
        </w:tc>
        <w:tc>
          <w:tcPr>
            <w:tcW w:w="587" w:type="dxa"/>
          </w:tcPr>
          <w:p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ΟΧΙ</w:t>
            </w:r>
          </w:p>
        </w:tc>
        <w:tc>
          <w:tcPr>
            <w:tcW w:w="2318" w:type="dxa"/>
            <w:gridSpan w:val="3"/>
          </w:tcPr>
          <w:p w:rsidR="004B578C" w:rsidRDefault="004B578C" w:rsidP="00E55046">
            <w:pPr>
              <w:pStyle w:val="a3"/>
              <w:spacing w:line="276" w:lineRule="auto"/>
              <w:ind w:left="0"/>
              <w:jc w:val="center"/>
              <w:rPr>
                <w:rFonts w:asciiTheme="majorHAnsi" w:hAnsiTheme="majorHAnsi" w:cstheme="majorHAnsi"/>
                <w:sz w:val="22"/>
                <w:szCs w:val="22"/>
              </w:rPr>
            </w:pPr>
          </w:p>
        </w:tc>
      </w:tr>
    </w:tbl>
    <w:p w:rsidR="004B578C" w:rsidRPr="006826C8" w:rsidRDefault="004B578C" w:rsidP="004B578C">
      <w:pPr>
        <w:jc w:val="both"/>
        <w:rPr>
          <w:rFonts w:asciiTheme="majorHAnsi" w:hAnsiTheme="majorHAnsi" w:cstheme="majorHAnsi"/>
        </w:rPr>
      </w:pPr>
    </w:p>
    <w:p w:rsidR="004B578C" w:rsidRPr="00F51C1F" w:rsidRDefault="004B578C" w:rsidP="004B578C">
      <w:pPr>
        <w:pStyle w:val="a3"/>
        <w:numPr>
          <w:ilvl w:val="0"/>
          <w:numId w:val="2"/>
        </w:numPr>
        <w:spacing w:line="276" w:lineRule="auto"/>
        <w:jc w:val="both"/>
        <w:rPr>
          <w:rFonts w:asciiTheme="majorHAnsi" w:hAnsiTheme="majorHAnsi" w:cstheme="majorHAnsi"/>
          <w:sz w:val="22"/>
          <w:szCs w:val="22"/>
        </w:rPr>
      </w:pPr>
      <w:r w:rsidRPr="00F51C1F">
        <w:rPr>
          <w:rFonts w:asciiTheme="majorHAnsi" w:eastAsia="Cambria" w:hAnsiTheme="majorHAnsi" w:cs="Cambria"/>
          <w:sz w:val="22"/>
          <w:szCs w:val="22"/>
        </w:rPr>
        <w:t xml:space="preserve">Το ακίνητο είχε διατεθεί για τη στέγαση </w:t>
      </w:r>
      <w:r w:rsidRPr="00F51C1F">
        <w:rPr>
          <w:rFonts w:asciiTheme="majorHAnsi" w:eastAsia="Cambria" w:hAnsiTheme="majorHAnsi" w:cs="Cambria"/>
          <w:color w:val="000000"/>
          <w:sz w:val="22"/>
          <w:szCs w:val="22"/>
        </w:rPr>
        <w:t>αιτούντων διεθνή προστασία στο πλαίσιο του προγράμματος «ESTIA II» της υπ’ αρ. 13348/2.4.2020 κοινής απόφασης των Υπουργών Ανάπτυξης και Επενδύσεων και Μετανάστευσης και Ασύλου (Β΄ 1199) και του προγράμματος «ESTIA 2021» της υπ’ αρ. 270/2.2.2021 κοινής απόφασης των Υπουργών Ανάπτυξης και Επενδύσεων και Μετανάστευσης και Ασύλου (Β΄ 451).</w:t>
      </w:r>
      <w:r w:rsidRPr="00F51C1F">
        <w:rPr>
          <w:rFonts w:asciiTheme="majorHAnsi" w:hAnsiTheme="majorHAnsi" w:cstheme="majorHAnsi"/>
          <w:sz w:val="22"/>
          <w:szCs w:val="22"/>
        </w:rPr>
        <w:t xml:space="preserve"> Προς απόδειξη τούτου</w:t>
      </w:r>
      <w:r w:rsidRPr="006B643C">
        <w:rPr>
          <w:rFonts w:asciiTheme="majorHAnsi" w:hAnsiTheme="majorHAnsi" w:cstheme="majorHAnsi"/>
          <w:sz w:val="22"/>
          <w:szCs w:val="22"/>
        </w:rPr>
        <w:t>,</w:t>
      </w:r>
      <w:r w:rsidRPr="00B87552">
        <w:rPr>
          <w:rFonts w:asciiTheme="majorHAnsi" w:hAnsiTheme="majorHAnsi" w:cstheme="majorHAnsi"/>
          <w:sz w:val="22"/>
          <w:szCs w:val="22"/>
          <w:u w:val="single"/>
        </w:rPr>
        <w:t xml:space="preserve"> επισυνάπτω στην παρούσα αντίγραφο ηλεκτρονικού μισθωτηρίου με τον Φορέα υλοποίησης του προγράμματος</w:t>
      </w:r>
      <w:r w:rsidRPr="00F51C1F">
        <w:rPr>
          <w:rFonts w:asciiTheme="majorHAnsi" w:hAnsiTheme="majorHAnsi" w:cstheme="majorHAnsi"/>
          <w:sz w:val="22"/>
          <w:szCs w:val="22"/>
        </w:rPr>
        <w:t>.</w:t>
      </w:r>
    </w:p>
    <w:p w:rsidR="004B578C" w:rsidRPr="00F51C1F" w:rsidRDefault="004B578C" w:rsidP="004B578C">
      <w:pPr>
        <w:jc w:val="both"/>
        <w:rPr>
          <w:rFonts w:asciiTheme="majorHAnsi" w:hAnsiTheme="majorHAnsi" w:cstheme="majorHAnsi"/>
        </w:rPr>
      </w:pPr>
    </w:p>
    <w:p w:rsidR="004B578C" w:rsidRPr="00F51C1F" w:rsidRDefault="004B578C" w:rsidP="004B578C">
      <w:pPr>
        <w:pStyle w:val="a3"/>
        <w:numPr>
          <w:ilvl w:val="0"/>
          <w:numId w:val="1"/>
        </w:numPr>
        <w:spacing w:line="276" w:lineRule="auto"/>
        <w:jc w:val="both"/>
        <w:rPr>
          <w:rFonts w:asciiTheme="majorHAnsi" w:hAnsiTheme="majorHAnsi" w:cstheme="majorHAnsi"/>
          <w:sz w:val="22"/>
          <w:szCs w:val="22"/>
        </w:rPr>
      </w:pPr>
      <w:r w:rsidRPr="00F51C1F">
        <w:rPr>
          <w:rFonts w:asciiTheme="majorHAnsi" w:eastAsia="Cambria" w:hAnsiTheme="majorHAnsi" w:cs="Cambria"/>
          <w:color w:val="000000"/>
          <w:sz w:val="22"/>
          <w:szCs w:val="22"/>
        </w:rPr>
        <w:t xml:space="preserve">Το ακίνητο πληροί τα κριτήρια της Δ23/οικ.19061−1457 </w:t>
      </w:r>
      <w:proofErr w:type="spellStart"/>
      <w:r w:rsidRPr="00F51C1F">
        <w:rPr>
          <w:rFonts w:asciiTheme="majorHAnsi" w:eastAsia="Cambria" w:hAnsiTheme="majorHAnsi" w:cs="Cambria"/>
          <w:color w:val="000000"/>
          <w:sz w:val="22"/>
          <w:szCs w:val="22"/>
        </w:rPr>
        <w:t>κυα</w:t>
      </w:r>
      <w:proofErr w:type="spellEnd"/>
      <w:r w:rsidRPr="00F51C1F">
        <w:rPr>
          <w:rFonts w:asciiTheme="majorHAnsi" w:eastAsia="Cambria" w:hAnsiTheme="majorHAnsi" w:cs="Cambria"/>
          <w:color w:val="000000"/>
          <w:sz w:val="22"/>
          <w:szCs w:val="22"/>
        </w:rPr>
        <w:t xml:space="preserve"> «Καθορισμός πλαισίου ελάχιστων προδιαγραφών για Δομές Παροχής Υπηρεσιών σε Αστέγους» (ΦΕΚ 1336, Β’), με την εξαίρεση των όσων προβλέπονται για την οικοσκευή αυτών, είναι έτοιμο προς χρήση και δεν φέρει πραγματικό ελάττωμα.</w:t>
      </w:r>
    </w:p>
    <w:p w:rsidR="004B578C" w:rsidRPr="00F51C1F" w:rsidRDefault="004B578C" w:rsidP="004B578C">
      <w:pPr>
        <w:pStyle w:val="a3"/>
        <w:spacing w:line="276" w:lineRule="auto"/>
        <w:ind w:left="360"/>
        <w:jc w:val="both"/>
        <w:rPr>
          <w:rFonts w:asciiTheme="majorHAnsi" w:hAnsiTheme="majorHAnsi" w:cstheme="majorHAnsi"/>
          <w:sz w:val="22"/>
          <w:szCs w:val="22"/>
        </w:rPr>
      </w:pPr>
    </w:p>
    <w:p w:rsidR="004B578C" w:rsidRPr="00961A72" w:rsidRDefault="004B578C" w:rsidP="004B578C">
      <w:pPr>
        <w:pStyle w:val="a3"/>
        <w:numPr>
          <w:ilvl w:val="0"/>
          <w:numId w:val="1"/>
        </w:numPr>
        <w:spacing w:line="276" w:lineRule="auto"/>
        <w:jc w:val="both"/>
        <w:rPr>
          <w:rFonts w:asciiTheme="majorHAnsi" w:hAnsiTheme="majorHAnsi" w:cstheme="majorHAnsi"/>
          <w:sz w:val="22"/>
          <w:szCs w:val="22"/>
        </w:rPr>
      </w:pPr>
      <w:r w:rsidRPr="00961A72">
        <w:rPr>
          <w:rFonts w:asciiTheme="majorHAnsi" w:eastAsia="Cambria" w:hAnsiTheme="majorHAnsi" w:cs="Cambria"/>
          <w:color w:val="000000"/>
          <w:sz w:val="22"/>
          <w:szCs w:val="22"/>
        </w:rPr>
        <w:t xml:space="preserve">Έχω ενημερωθεί και συμφωνώ με τους </w:t>
      </w:r>
      <w:r w:rsidRPr="00961A72">
        <w:rPr>
          <w:rFonts w:asciiTheme="majorHAnsi" w:hAnsiTheme="majorHAnsi" w:cstheme="majorHAnsi"/>
          <w:sz w:val="22"/>
          <w:szCs w:val="22"/>
        </w:rPr>
        <w:t>όρους και τις προϋποθέσεις υλοποίησης του προγράμματος, όπως αυτοί καθορίζονται στην</w:t>
      </w:r>
      <w:r w:rsidRPr="00961A72">
        <w:rPr>
          <w:rFonts w:asciiTheme="majorHAnsi" w:eastAsia="Cambria" w:hAnsiTheme="majorHAnsi" w:cs="Cambria"/>
          <w:color w:val="FF0000"/>
          <w:sz w:val="22"/>
          <w:szCs w:val="22"/>
        </w:rPr>
        <w:t xml:space="preserve"> </w:t>
      </w:r>
      <w:r w:rsidRPr="00EE1F97">
        <w:rPr>
          <w:rFonts w:ascii="Cambria" w:eastAsia="Cambria" w:hAnsi="Cambria" w:cs="Cambria"/>
          <w:sz w:val="22"/>
          <w:szCs w:val="22"/>
        </w:rPr>
        <w:t>24777/7-3-2023</w:t>
      </w:r>
      <w:r>
        <w:rPr>
          <w:rFonts w:ascii="Cambria" w:eastAsia="Cambria" w:hAnsi="Cambria" w:cs="Cambria"/>
          <w:sz w:val="22"/>
          <w:szCs w:val="22"/>
        </w:rPr>
        <w:t xml:space="preserve"> κοινή υπουργική απόφαση του προγράμματος. </w:t>
      </w:r>
    </w:p>
    <w:p w:rsidR="004B578C" w:rsidRPr="00F51C1F" w:rsidRDefault="004B578C" w:rsidP="004B578C">
      <w:pPr>
        <w:pStyle w:val="a3"/>
        <w:spacing w:line="276" w:lineRule="auto"/>
        <w:ind w:left="360"/>
        <w:jc w:val="both"/>
        <w:rPr>
          <w:rFonts w:asciiTheme="majorHAnsi" w:hAnsiTheme="majorHAnsi" w:cstheme="majorHAnsi"/>
          <w:sz w:val="22"/>
          <w:szCs w:val="22"/>
        </w:rPr>
      </w:pPr>
    </w:p>
    <w:p w:rsidR="004B578C" w:rsidRPr="00F51C1F" w:rsidRDefault="004B578C" w:rsidP="004B578C">
      <w:pPr>
        <w:pStyle w:val="a3"/>
        <w:rPr>
          <w:rFonts w:asciiTheme="majorHAnsi" w:hAnsiTheme="majorHAnsi" w:cstheme="majorHAnsi"/>
          <w:sz w:val="22"/>
          <w:szCs w:val="22"/>
        </w:rPr>
      </w:pPr>
    </w:p>
    <w:p w:rsidR="004B578C" w:rsidRPr="00F51C1F" w:rsidRDefault="004B578C" w:rsidP="004B578C">
      <w:pPr>
        <w:ind w:left="6480"/>
        <w:jc w:val="both"/>
        <w:rPr>
          <w:rFonts w:asciiTheme="majorHAnsi" w:hAnsiTheme="majorHAnsi" w:cstheme="majorHAnsi"/>
        </w:rPr>
      </w:pPr>
      <w:r w:rsidRPr="00F51C1F">
        <w:rPr>
          <w:rFonts w:asciiTheme="majorHAnsi" w:hAnsiTheme="majorHAnsi" w:cstheme="majorHAnsi"/>
        </w:rPr>
        <w:t>Ο</w:t>
      </w:r>
      <w:r>
        <w:rPr>
          <w:rFonts w:asciiTheme="majorHAnsi" w:hAnsiTheme="majorHAnsi" w:cstheme="majorHAnsi"/>
        </w:rPr>
        <w:t>/Η</w:t>
      </w:r>
      <w:r w:rsidRPr="00F51C1F">
        <w:rPr>
          <w:rFonts w:asciiTheme="majorHAnsi" w:hAnsiTheme="majorHAnsi" w:cstheme="majorHAnsi"/>
        </w:rPr>
        <w:t xml:space="preserve"> αιτών</w:t>
      </w:r>
      <w:r>
        <w:rPr>
          <w:rFonts w:asciiTheme="majorHAnsi" w:hAnsiTheme="majorHAnsi" w:cstheme="majorHAnsi"/>
        </w:rPr>
        <w:t>/ούσα</w:t>
      </w:r>
    </w:p>
    <w:p w:rsidR="00485C98" w:rsidRDefault="00485C98"/>
    <w:sectPr w:rsidR="00485C98" w:rsidSect="00A558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F63"/>
    <w:multiLevelType w:val="hybridMultilevel"/>
    <w:tmpl w:val="06788BF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3FFF4C82"/>
    <w:multiLevelType w:val="hybridMultilevel"/>
    <w:tmpl w:val="BBC89CC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78C"/>
    <w:rsid w:val="00485C98"/>
    <w:rsid w:val="004B578C"/>
    <w:rsid w:val="008812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578C"/>
    <w:pPr>
      <w:suppressAutoHyphens/>
      <w:spacing w:after="0" w:line="240" w:lineRule="auto"/>
      <w:ind w:left="720"/>
      <w:contextualSpacing/>
    </w:pPr>
    <w:rPr>
      <w:rFonts w:ascii="Times New Roman" w:eastAsia="Times New Roman" w:hAnsi="Times New Roman" w:cs="Times New Roman"/>
      <w:sz w:val="24"/>
      <w:szCs w:val="24"/>
      <w:lang w:eastAsia="ar-SA"/>
    </w:rPr>
  </w:style>
  <w:style w:type="table" w:styleId="a4">
    <w:name w:val="Table Grid"/>
    <w:basedOn w:val="a1"/>
    <w:uiPriority w:val="59"/>
    <w:rsid w:val="004B57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578C"/>
    <w:pPr>
      <w:suppressAutoHyphens/>
      <w:spacing w:after="0" w:line="240" w:lineRule="auto"/>
      <w:ind w:left="720"/>
      <w:contextualSpacing/>
    </w:pPr>
    <w:rPr>
      <w:rFonts w:ascii="Times New Roman" w:eastAsia="Times New Roman" w:hAnsi="Times New Roman" w:cs="Times New Roman"/>
      <w:sz w:val="24"/>
      <w:szCs w:val="24"/>
      <w:lang w:eastAsia="ar-SA"/>
    </w:rPr>
  </w:style>
  <w:style w:type="table" w:styleId="a4">
    <w:name w:val="Table Grid"/>
    <w:basedOn w:val="a1"/>
    <w:uiPriority w:val="59"/>
    <w:rsid w:val="004B57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1604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aparask</dc:creator>
  <cp:lastModifiedBy>amalia.dimoudi</cp:lastModifiedBy>
  <cp:revision>2</cp:revision>
  <dcterms:created xsi:type="dcterms:W3CDTF">2023-09-13T07:28:00Z</dcterms:created>
  <dcterms:modified xsi:type="dcterms:W3CDTF">2023-09-13T07:28:00Z</dcterms:modified>
</cp:coreProperties>
</file>