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9B5B" w14:textId="2577ECA6" w:rsidR="009305C7" w:rsidRDefault="002F020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1ACDCC" wp14:editId="4696E26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0275"/>
                <wp:effectExtent l="6985" t="9525" r="12065" b="9525"/>
                <wp:wrapNone/>
                <wp:docPr id="1410555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A4FC" id="Rectangle 3" o:spid="_x0000_s1026" style="position:absolute;margin-left:-18pt;margin-top:-59.35pt;width:549pt;height:7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" filled="f"/>
            </w:pict>
          </mc:Fallback>
        </mc:AlternateContent>
      </w:r>
    </w:p>
    <w:p w14:paraId="354AAE27" w14:textId="77777777" w:rsidR="009305C7" w:rsidRDefault="009305C7">
      <w:pPr>
        <w:pStyle w:val="3"/>
      </w:pPr>
      <w:r>
        <w:t>ΥΠΕΥΘΥΝΗ ΔΗΛΩΣΗ</w:t>
      </w:r>
    </w:p>
    <w:p w14:paraId="0D07DB93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17F3BDF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09288699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2C051FA" w14:textId="77777777" w:rsidR="009305C7" w:rsidRDefault="009305C7">
      <w:pPr>
        <w:pStyle w:val="a5"/>
        <w:jc w:val="left"/>
        <w:rPr>
          <w:bCs/>
          <w:sz w:val="22"/>
        </w:rPr>
      </w:pPr>
    </w:p>
    <w:p w14:paraId="5715EA94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62B068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ED510A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EEC84D3" w14:textId="77777777" w:rsidR="009305C7" w:rsidRPr="00084AE3" w:rsidRDefault="00084AE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ΟΡΓΑΝΙΣΜΟ ΚΟΙΝΩΝΙΚΗΣ ΠΟΛΙΤΙΚΗΣ ΔΑΦΝΗΣ – ΥΜΗΤΤΟΥ </w:t>
            </w:r>
          </w:p>
        </w:tc>
      </w:tr>
      <w:tr w:rsidR="009305C7" w14:paraId="2FA24A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49DF6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B0D97ED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38A3EB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99476E6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0050A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01FF7E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576220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C33AA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C8371F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9B7D35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7CB7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527117A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6D6475F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F6CEF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46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A5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8FB42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1382BB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2F1033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331412C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420CA3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6001B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29850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5E0B64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8BDBB1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1BFB13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1FE132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B316AE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11DFE2F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511C6A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09527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D3CA36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A55586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72CFA86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393CCBC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8220A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9ADF73F" w14:textId="77777777" w:rsidR="009305C7" w:rsidRDefault="009305C7">
      <w:pPr>
        <w:sectPr w:rsidR="009305C7" w:rsidSect="002E67A7">
          <w:headerReference w:type="default" r:id="rId7"/>
          <w:pgSz w:w="11906" w:h="16838" w:code="9"/>
          <w:pgMar w:top="1440" w:right="851" w:bottom="1135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44C1DCA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1F31F6E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07097609" w14:textId="77777777" w:rsidR="002E67A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2E67A7">
              <w:rPr>
                <w:rFonts w:ascii="Arial" w:hAnsi="Arial" w:cs="Arial"/>
                <w:sz w:val="18"/>
              </w:rPr>
              <w:t xml:space="preserve">  </w:t>
            </w:r>
          </w:p>
          <w:p w14:paraId="1101FE28" w14:textId="77777777" w:rsidR="009305C7" w:rsidRPr="002E67A7" w:rsidRDefault="002E67A7">
            <w:pPr>
              <w:ind w:right="124"/>
              <w:rPr>
                <w:rFonts w:ascii="Arial" w:hAnsi="Arial" w:cs="Arial"/>
                <w:b/>
              </w:rPr>
            </w:pPr>
            <w:r w:rsidRPr="002E67A7">
              <w:rPr>
                <w:rFonts w:ascii="Arial" w:hAnsi="Arial" w:cs="Arial"/>
                <w:b/>
              </w:rPr>
              <w:t>το παιδί μου ……………………………………… θα παραλαμβάνουν από το Βρεφονηπιακό Σταθμό οι κάτωθι: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51"/>
              <w:gridCol w:w="2927"/>
            </w:tblGrid>
            <w:tr w:rsidR="002E67A7" w:rsidRPr="007831CD" w14:paraId="703E2DD8" w14:textId="77777777" w:rsidTr="007831CD">
              <w:tc>
                <w:tcPr>
                  <w:tcW w:w="7225" w:type="dxa"/>
                </w:tcPr>
                <w:p w14:paraId="147FF191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b/>
                    </w:rPr>
                  </w:pPr>
                  <w:r w:rsidRPr="007831CD">
                    <w:rPr>
                      <w:rFonts w:ascii="Arial" w:hAnsi="Arial" w:cs="Arial"/>
                      <w:b/>
                    </w:rPr>
                    <w:t>ΟΝΟΜΑΤΕΠΩΝΥΜΟ</w:t>
                  </w:r>
                </w:p>
              </w:tc>
              <w:tc>
                <w:tcPr>
                  <w:tcW w:w="2964" w:type="dxa"/>
                </w:tcPr>
                <w:p w14:paraId="0B630186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b/>
                    </w:rPr>
                  </w:pPr>
                  <w:r w:rsidRPr="007831CD">
                    <w:rPr>
                      <w:rFonts w:ascii="Arial" w:hAnsi="Arial" w:cs="Arial"/>
                      <w:b/>
                    </w:rPr>
                    <w:t>ΑΔΤ ή ΔΙΑΒΑΤΗΡΙΟΥ</w:t>
                  </w:r>
                </w:p>
              </w:tc>
            </w:tr>
            <w:tr w:rsidR="002E67A7" w:rsidRPr="007831CD" w14:paraId="12FD4CA6" w14:textId="77777777" w:rsidTr="007831CD">
              <w:tc>
                <w:tcPr>
                  <w:tcW w:w="7225" w:type="dxa"/>
                </w:tcPr>
                <w:p w14:paraId="1C71B234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14:paraId="50CE3CBF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2E67A7" w:rsidRPr="007831CD" w14:paraId="2085E9CF" w14:textId="77777777" w:rsidTr="007831CD">
              <w:tc>
                <w:tcPr>
                  <w:tcW w:w="7225" w:type="dxa"/>
                </w:tcPr>
                <w:p w14:paraId="1A7226F1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14:paraId="284CAC97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2E67A7" w:rsidRPr="007831CD" w14:paraId="16F63A34" w14:textId="77777777" w:rsidTr="007831CD">
              <w:tc>
                <w:tcPr>
                  <w:tcW w:w="7225" w:type="dxa"/>
                </w:tcPr>
                <w:p w14:paraId="4C677294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14:paraId="37A38370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2E67A7" w:rsidRPr="007831CD" w14:paraId="01E1A537" w14:textId="77777777" w:rsidTr="007831CD">
              <w:tc>
                <w:tcPr>
                  <w:tcW w:w="7225" w:type="dxa"/>
                </w:tcPr>
                <w:p w14:paraId="7F23A08C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14:paraId="14D31BE4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2E67A7" w:rsidRPr="007831CD" w14:paraId="4A12CF3A" w14:textId="77777777" w:rsidTr="007831CD">
              <w:tc>
                <w:tcPr>
                  <w:tcW w:w="7225" w:type="dxa"/>
                </w:tcPr>
                <w:p w14:paraId="488BE8FA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14:paraId="3A7588ED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2E67A7" w:rsidRPr="007831CD" w14:paraId="70F5726E" w14:textId="77777777" w:rsidTr="007831CD">
              <w:tc>
                <w:tcPr>
                  <w:tcW w:w="7225" w:type="dxa"/>
                </w:tcPr>
                <w:p w14:paraId="4EA4C9D3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14:paraId="22DF70C1" w14:textId="77777777" w:rsidR="002E67A7" w:rsidRPr="007831CD" w:rsidRDefault="002E67A7" w:rsidP="007831CD">
                  <w:pPr>
                    <w:ind w:right="124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333C965" w14:textId="77777777" w:rsidR="002E67A7" w:rsidRPr="002E67A7" w:rsidRDefault="002E67A7">
            <w:pPr>
              <w:ind w:right="12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305C7" w14:paraId="6A6DA67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3B4FB4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0B975F80" w14:textId="77777777" w:rsidR="009305C7" w:rsidRDefault="009305C7"/>
    <w:p w14:paraId="49375D2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6BFEA9F1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23CA6289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632EF79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B19B64C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4734411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050744CE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2E7336F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7AACDD52" w14:textId="77777777" w:rsidR="002E67A7" w:rsidRDefault="002E67A7">
      <w:pPr>
        <w:jc w:val="both"/>
        <w:rPr>
          <w:rFonts w:ascii="Arial" w:hAnsi="Arial" w:cs="Arial"/>
          <w:sz w:val="18"/>
        </w:rPr>
      </w:pPr>
    </w:p>
    <w:p w14:paraId="54B3953E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8713F12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B8D5D51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941ED13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130ED75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D128F92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2E67A7">
      <w:headerReference w:type="default" r:id="rId8"/>
      <w:type w:val="continuous"/>
      <w:pgSz w:w="11906" w:h="16838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57F8" w14:textId="77777777" w:rsidR="00AF4D29" w:rsidRDefault="00AF4D29">
      <w:r>
        <w:separator/>
      </w:r>
    </w:p>
  </w:endnote>
  <w:endnote w:type="continuationSeparator" w:id="0">
    <w:p w14:paraId="0D00350B" w14:textId="77777777" w:rsidR="00AF4D29" w:rsidRDefault="00AF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EB65" w14:textId="77777777" w:rsidR="00AF4D29" w:rsidRDefault="00AF4D29">
      <w:r>
        <w:separator/>
      </w:r>
    </w:p>
  </w:footnote>
  <w:footnote w:type="continuationSeparator" w:id="0">
    <w:p w14:paraId="72414943" w14:textId="77777777" w:rsidR="00AF4D29" w:rsidRDefault="00AF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582087" w14:paraId="6EC5BA4F" w14:textId="77777777">
      <w:tblPrEx>
        <w:tblCellMar>
          <w:top w:w="0" w:type="dxa"/>
          <w:bottom w:w="0" w:type="dxa"/>
        </w:tblCellMar>
      </w:tblPrEx>
      <w:tc>
        <w:tcPr>
          <w:tcW w:w="10420" w:type="dxa"/>
        </w:tcPr>
        <w:p w14:paraId="7A2EC197" w14:textId="4CD22AC3" w:rsidR="00582087" w:rsidRDefault="002F0202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E535A6A" wp14:editId="2B7BF0D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895DAA" w14:textId="77777777" w:rsidR="00582087" w:rsidRDefault="0058208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4985" w14:textId="77777777" w:rsidR="00582087" w:rsidRDefault="0058208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48797162">
    <w:abstractNumId w:val="2"/>
  </w:num>
  <w:num w:numId="2" w16cid:durableId="1293900770">
    <w:abstractNumId w:val="4"/>
  </w:num>
  <w:num w:numId="3" w16cid:durableId="1213074690">
    <w:abstractNumId w:val="0"/>
  </w:num>
  <w:num w:numId="4" w16cid:durableId="1234656422">
    <w:abstractNumId w:val="3"/>
  </w:num>
  <w:num w:numId="5" w16cid:durableId="577978759">
    <w:abstractNumId w:val="1"/>
  </w:num>
  <w:num w:numId="6" w16cid:durableId="510291569">
    <w:abstractNumId w:val="9"/>
  </w:num>
  <w:num w:numId="7" w16cid:durableId="1102187663">
    <w:abstractNumId w:val="8"/>
  </w:num>
  <w:num w:numId="8" w16cid:durableId="2037147454">
    <w:abstractNumId w:val="6"/>
  </w:num>
  <w:num w:numId="9" w16cid:durableId="128860180">
    <w:abstractNumId w:val="5"/>
  </w:num>
  <w:num w:numId="10" w16cid:durableId="294604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84AE3"/>
    <w:rsid w:val="00234B62"/>
    <w:rsid w:val="002C1EB1"/>
    <w:rsid w:val="002E67A7"/>
    <w:rsid w:val="002F0202"/>
    <w:rsid w:val="003B75B7"/>
    <w:rsid w:val="00582087"/>
    <w:rsid w:val="007831CD"/>
    <w:rsid w:val="009305C7"/>
    <w:rsid w:val="009A747C"/>
    <w:rsid w:val="00A00BFD"/>
    <w:rsid w:val="00A02044"/>
    <w:rsid w:val="00AC64F1"/>
    <w:rsid w:val="00AF4D29"/>
    <w:rsid w:val="00C4036F"/>
    <w:rsid w:val="00C5344D"/>
    <w:rsid w:val="00D64285"/>
    <w:rsid w:val="00DF4AC2"/>
    <w:rsid w:val="00EB4D8D"/>
    <w:rsid w:val="00ED3119"/>
    <w:rsid w:val="00FA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58752D4"/>
  <w15:chartTrackingRefBased/>
  <w15:docId w15:val="{C82EB84D-8E08-4F2B-9B51-1F278FCA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D31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D311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E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DIMOS DAFNIS - YMITTOU</cp:lastModifiedBy>
  <cp:revision>2</cp:revision>
  <cp:lastPrinted>2018-05-09T10:27:00Z</cp:lastPrinted>
  <dcterms:created xsi:type="dcterms:W3CDTF">2023-05-29T05:58:00Z</dcterms:created>
  <dcterms:modified xsi:type="dcterms:W3CDTF">2023-05-29T05:58:00Z</dcterms:modified>
</cp:coreProperties>
</file>