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A" w:rsidRPr="006E2B71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59264" behindDoc="0" locked="0" layoutInCell="1" allowOverlap="1" wp14:anchorId="133E5108" wp14:editId="58B75BB3">
            <wp:simplePos x="0" y="0"/>
            <wp:positionH relativeFrom="column">
              <wp:posOffset>-923925</wp:posOffset>
            </wp:positionH>
            <wp:positionV relativeFrom="paragraph">
              <wp:posOffset>-866144</wp:posOffset>
            </wp:positionV>
            <wp:extent cx="2896870" cy="143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60288" behindDoc="1" locked="0" layoutInCell="1" allowOverlap="1" wp14:anchorId="0D45B9EC" wp14:editId="46FA48AF">
            <wp:simplePos x="0" y="0"/>
            <wp:positionH relativeFrom="column">
              <wp:posOffset>3924300</wp:posOffset>
            </wp:positionH>
            <wp:positionV relativeFrom="paragraph">
              <wp:posOffset>-869315</wp:posOffset>
            </wp:positionV>
            <wp:extent cx="2407285" cy="14395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3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49DE" w:rsidRDefault="00EE49DE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>ΦΕΣΤΙΒΑΛ ΣΤΗ ΣΚΙΑ ΤΩΝ ΒΡΑΧΩΝ 20</w:t>
      </w:r>
      <w:r w:rsidR="00FA3B5E" w:rsidRPr="006E2B71">
        <w:rPr>
          <w:rFonts w:ascii="Times New Roman" w:hAnsi="Times New Roman" w:cs="Times New Roman"/>
          <w:b/>
          <w:sz w:val="28"/>
          <w:szCs w:val="28"/>
        </w:rPr>
        <w:t>20</w:t>
      </w: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 xml:space="preserve">Θέατρα «Μελίνα Μερκούρη» και «Άννα </w:t>
      </w:r>
      <w:proofErr w:type="spellStart"/>
      <w:r w:rsidRPr="006E2B71">
        <w:rPr>
          <w:rFonts w:ascii="Times New Roman" w:hAnsi="Times New Roman" w:cs="Times New Roman"/>
          <w:b/>
          <w:sz w:val="28"/>
          <w:szCs w:val="28"/>
        </w:rPr>
        <w:t>Συνοδινού</w:t>
      </w:r>
      <w:proofErr w:type="spellEnd"/>
      <w:r w:rsidRPr="006E2B71">
        <w:rPr>
          <w:rFonts w:ascii="Times New Roman" w:hAnsi="Times New Roman" w:cs="Times New Roman"/>
          <w:b/>
          <w:sz w:val="28"/>
          <w:szCs w:val="28"/>
        </w:rPr>
        <w:t>»</w:t>
      </w:r>
    </w:p>
    <w:p w:rsidR="0061565A" w:rsidRPr="00D138A9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8A9">
        <w:rPr>
          <w:rFonts w:ascii="Times New Roman" w:hAnsi="Times New Roman" w:cs="Times New Roman"/>
          <w:b/>
          <w:sz w:val="20"/>
          <w:szCs w:val="20"/>
        </w:rPr>
        <w:t>15 ΙΟΥΛΙΟΥ – 26 ΣΕΠΤΕΜΒΡΙΟΥ 2020</w:t>
      </w:r>
    </w:p>
    <w:p w:rsidR="003A04E6" w:rsidRPr="006E2B71" w:rsidRDefault="003A04E6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405" w:rsidRDefault="005140BF" w:rsidP="004D04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D84" w:rsidRDefault="00C94D84" w:rsidP="00C9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A9" w:rsidRDefault="00D138A9" w:rsidP="00C9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05">
        <w:rPr>
          <w:rFonts w:ascii="Times New Roman" w:hAnsi="Times New Roman" w:cs="Times New Roman"/>
          <w:b/>
          <w:sz w:val="28"/>
          <w:szCs w:val="28"/>
        </w:rPr>
        <w:t xml:space="preserve">ΠΡΟΓΡΑΜΜΑ </w:t>
      </w:r>
      <w:r w:rsidR="00C94D84">
        <w:rPr>
          <w:rFonts w:ascii="Times New Roman" w:hAnsi="Times New Roman" w:cs="Times New Roman"/>
          <w:b/>
          <w:sz w:val="28"/>
          <w:szCs w:val="28"/>
        </w:rPr>
        <w:t xml:space="preserve">15 – 26 </w:t>
      </w:r>
      <w:r w:rsidRPr="004D0405">
        <w:rPr>
          <w:rFonts w:ascii="Times New Roman" w:hAnsi="Times New Roman" w:cs="Times New Roman"/>
          <w:b/>
          <w:sz w:val="28"/>
          <w:szCs w:val="28"/>
        </w:rPr>
        <w:t>ΣΕΠΤΕΜΒΡΙΟΥ</w:t>
      </w:r>
    </w:p>
    <w:p w:rsidR="00FD241F" w:rsidRPr="006E2B71" w:rsidRDefault="00FD241F" w:rsidP="00C9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90" w:rsidRDefault="00224890" w:rsidP="00080F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F14" w:rsidRDefault="0036789A" w:rsidP="0022489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080F14">
        <w:rPr>
          <w:rFonts w:ascii="Times New Roman" w:hAnsi="Times New Roman" w:cs="Times New Roman"/>
          <w:b/>
          <w:sz w:val="24"/>
          <w:szCs w:val="24"/>
        </w:rPr>
        <w:t xml:space="preserve">Τρίτη </w:t>
      </w:r>
      <w:r w:rsidR="00821F3D" w:rsidRPr="00080F14">
        <w:rPr>
          <w:rFonts w:ascii="Times New Roman" w:hAnsi="Times New Roman" w:cs="Times New Roman"/>
          <w:b/>
          <w:sz w:val="24"/>
          <w:szCs w:val="24"/>
        </w:rPr>
        <w:t xml:space="preserve">15, </w:t>
      </w:r>
      <w:r w:rsidR="00090832" w:rsidRPr="00080F14">
        <w:rPr>
          <w:rFonts w:ascii="Times New Roman" w:hAnsi="Times New Roman" w:cs="Times New Roman"/>
          <w:b/>
          <w:sz w:val="24"/>
          <w:szCs w:val="24"/>
        </w:rPr>
        <w:t xml:space="preserve">Τετάρτη </w:t>
      </w:r>
      <w:r w:rsidR="00821F3D" w:rsidRPr="00080F14">
        <w:rPr>
          <w:rFonts w:ascii="Times New Roman" w:hAnsi="Times New Roman" w:cs="Times New Roman"/>
          <w:b/>
          <w:sz w:val="24"/>
          <w:szCs w:val="24"/>
        </w:rPr>
        <w:t>16 Σεπτεμβρίου</w:t>
      </w:r>
      <w:r w:rsidR="00D138A9" w:rsidRPr="00080F1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1F3D" w:rsidRPr="00080F14">
        <w:rPr>
          <w:rFonts w:ascii="Times New Roman" w:hAnsi="Times New Roman" w:cs="Times New Roman"/>
          <w:b/>
          <w:sz w:val="24"/>
          <w:szCs w:val="24"/>
        </w:rPr>
        <w:t>ΕΘΝΙΚΟ ΘΕΑΤΡΟ</w:t>
      </w:r>
      <w:r w:rsidR="00D138A9" w:rsidRPr="0008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14">
        <w:rPr>
          <w:rFonts w:ascii="Times New Roman" w:hAnsi="Times New Roman" w:cs="Times New Roman"/>
          <w:b/>
          <w:sz w:val="24"/>
          <w:szCs w:val="24"/>
        </w:rPr>
        <w:t>–</w:t>
      </w:r>
      <w:r w:rsidR="00D138A9" w:rsidRPr="0008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F3D" w:rsidRPr="00080F14">
        <w:rPr>
          <w:rFonts w:ascii="Times New Roman" w:hAnsi="Times New Roman" w:cs="Times New Roman"/>
          <w:b/>
          <w:caps/>
          <w:sz w:val="24"/>
          <w:szCs w:val="24"/>
        </w:rPr>
        <w:t>Πέρσες</w:t>
      </w:r>
      <w:r w:rsidR="00080F1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24890" w:rsidRDefault="00224890" w:rsidP="002248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FD768F" w:rsidRPr="00080F14" w:rsidRDefault="00C94D84" w:rsidP="002248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080F1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Πέμπτη 17 Σεπτεμβρίου – </w:t>
      </w:r>
      <w:r w:rsidRPr="00080F14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ART</w:t>
      </w:r>
      <w:r w:rsidRPr="00080F1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 </w:t>
      </w:r>
    </w:p>
    <w:p w:rsidR="00224890" w:rsidRDefault="00224890" w:rsidP="00224890">
      <w:pPr>
        <w:pStyle w:val="NormalWeb"/>
        <w:shd w:val="clear" w:color="auto" w:fill="FFFFFF"/>
        <w:spacing w:before="0" w:after="0"/>
        <w:rPr>
          <w:b/>
          <w:bCs/>
          <w:color w:val="000000"/>
          <w:lang w:val="el-GR" w:eastAsia="el-GR"/>
        </w:rPr>
      </w:pPr>
    </w:p>
    <w:p w:rsidR="00080F14" w:rsidRPr="00224890" w:rsidRDefault="00B8529E" w:rsidP="00224890">
      <w:pPr>
        <w:pStyle w:val="NormalWeb"/>
        <w:shd w:val="clear" w:color="auto" w:fill="FFFFFF"/>
        <w:spacing w:before="0" w:after="0"/>
        <w:rPr>
          <w:rStyle w:val="Strong"/>
          <w:color w:val="0070C0"/>
          <w:lang w:val="el-GR"/>
        </w:rPr>
      </w:pPr>
      <w:r w:rsidRPr="00224890">
        <w:rPr>
          <w:b/>
          <w:bCs/>
          <w:color w:val="0070C0"/>
          <w:lang w:val="el-GR" w:eastAsia="el-GR"/>
        </w:rPr>
        <w:t xml:space="preserve">Παρασκευή 18 Σεπτεμβρίου – </w:t>
      </w:r>
      <w:r w:rsidR="00080F14" w:rsidRPr="00224890">
        <w:rPr>
          <w:rStyle w:val="Strong"/>
          <w:color w:val="0070C0"/>
          <w:lang w:val="el-GR"/>
        </w:rPr>
        <w:t>Μανώλης Μητσιάς</w:t>
      </w:r>
      <w:r w:rsidR="00080F14" w:rsidRPr="00224890">
        <w:rPr>
          <w:rStyle w:val="Strong"/>
          <w:color w:val="0070C0"/>
          <w:lang w:val="el-GR"/>
        </w:rPr>
        <w:t xml:space="preserve"> </w:t>
      </w:r>
    </w:p>
    <w:p w:rsidR="00080F14" w:rsidRDefault="00080F14" w:rsidP="00224890">
      <w:pPr>
        <w:pStyle w:val="NormalWeb"/>
        <w:shd w:val="clear" w:color="auto" w:fill="FFFFFF"/>
        <w:spacing w:before="0" w:after="0"/>
        <w:rPr>
          <w:rStyle w:val="Strong"/>
          <w:lang w:val="el-GR"/>
        </w:rPr>
      </w:pPr>
      <w:r>
        <w:rPr>
          <w:rStyle w:val="Strong"/>
          <w:lang w:val="el-GR"/>
        </w:rPr>
        <w:t xml:space="preserve">                                                  </w:t>
      </w:r>
      <w:r w:rsidRPr="00A457EC">
        <w:rPr>
          <w:i/>
          <w:lang w:val="el-GR"/>
        </w:rPr>
        <w:t>«</w:t>
      </w:r>
      <w:r w:rsidRPr="00A457EC">
        <w:rPr>
          <w:rStyle w:val="Strong"/>
          <w:i/>
          <w:lang w:val="el-GR"/>
        </w:rPr>
        <w:t>50 χρόνια χρυσάφι»</w:t>
      </w:r>
      <w:r w:rsidRPr="006E2B71">
        <w:rPr>
          <w:rStyle w:val="Strong"/>
          <w:lang w:val="el-GR"/>
        </w:rPr>
        <w:t xml:space="preserve"> </w:t>
      </w:r>
    </w:p>
    <w:p w:rsidR="00080F14" w:rsidRPr="00224890" w:rsidRDefault="00B8529E" w:rsidP="0022489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89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 xml:space="preserve">Σάββατο 19 Σεπτεμβρίου – </w:t>
      </w:r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>Γιώργος Κατσαρός</w:t>
      </w:r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080F14" w:rsidRPr="006E2B71" w:rsidRDefault="00080F14" w:rsidP="002248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6E2B7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«Πάμε σινεμά… 2020»</w:t>
      </w:r>
    </w:p>
    <w:p w:rsidR="00080F14" w:rsidRPr="00224890" w:rsidRDefault="00B8529E" w:rsidP="0022489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89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Κυριακή 20 Σεπτεμβρίου –</w:t>
      </w:r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Φωτεινή </w:t>
      </w:r>
      <w:proofErr w:type="spellStart"/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>Βελεσιώτου</w:t>
      </w:r>
      <w:proofErr w:type="spellEnd"/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080F14" w:rsidRPr="006E2B71" w:rsidRDefault="00080F14" w:rsidP="002248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6E2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«Θυμάρι ρίχνω στις φωτιές»</w:t>
      </w:r>
    </w:p>
    <w:p w:rsidR="00080F14" w:rsidRPr="00224890" w:rsidRDefault="00B8529E" w:rsidP="00224890">
      <w:pPr>
        <w:tabs>
          <w:tab w:val="left" w:pos="465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89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 xml:space="preserve">Δευτέρα 21 Σεπτεμβρίου – </w:t>
      </w:r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>Παντελής Θαλασσινός</w:t>
      </w:r>
      <w:r w:rsidR="00080F14" w:rsidRPr="002248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080F14" w:rsidRPr="006E2B71" w:rsidRDefault="00080F14" w:rsidP="00224890">
      <w:pPr>
        <w:tabs>
          <w:tab w:val="left" w:pos="46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6E2B71">
        <w:rPr>
          <w:rFonts w:ascii="Times New Roman" w:hAnsi="Times New Roman" w:cs="Times New Roman"/>
          <w:b/>
          <w:i/>
          <w:sz w:val="24"/>
          <w:szCs w:val="24"/>
        </w:rPr>
        <w:t>«Μ’ ένα καράβι τραγούδια από τη Χίο»</w:t>
      </w:r>
    </w:p>
    <w:p w:rsidR="00345950" w:rsidRPr="00080F14" w:rsidRDefault="00345950" w:rsidP="002248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F14">
        <w:rPr>
          <w:rFonts w:ascii="Times New Roman" w:hAnsi="Times New Roman" w:cs="Times New Roman"/>
          <w:b/>
          <w:sz w:val="24"/>
          <w:szCs w:val="24"/>
        </w:rPr>
        <w:t>Τετάρτη 23</w:t>
      </w:r>
      <w:r w:rsidR="00D138A9" w:rsidRPr="0008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14">
        <w:rPr>
          <w:rFonts w:ascii="Times New Roman" w:hAnsi="Times New Roman" w:cs="Times New Roman"/>
          <w:b/>
          <w:sz w:val="24"/>
          <w:szCs w:val="24"/>
        </w:rPr>
        <w:t>Σεπτεμβρίου</w:t>
      </w:r>
      <w:r w:rsidR="00D138A9" w:rsidRPr="00080F1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80F14">
        <w:rPr>
          <w:rFonts w:ascii="Times New Roman" w:hAnsi="Times New Roman" w:cs="Times New Roman"/>
          <w:b/>
          <w:sz w:val="24"/>
          <w:szCs w:val="24"/>
          <w:lang w:val="en-US"/>
        </w:rPr>
        <w:t>MUTE</w:t>
      </w:r>
      <w:bookmarkStart w:id="0" w:name="_GoBack"/>
      <w:bookmarkEnd w:id="0"/>
    </w:p>
    <w:p w:rsidR="00080F14" w:rsidRDefault="00080F14" w:rsidP="0022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950" w:rsidRPr="00080F14" w:rsidRDefault="00345950" w:rsidP="0022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F14">
        <w:rPr>
          <w:rFonts w:ascii="Times New Roman" w:hAnsi="Times New Roman" w:cs="Times New Roman"/>
          <w:b/>
          <w:sz w:val="24"/>
          <w:szCs w:val="24"/>
        </w:rPr>
        <w:t>Παρασκευή 25, Σάββατο 26 Σεπτεμβρίου</w:t>
      </w:r>
      <w:r w:rsidR="00D138A9" w:rsidRPr="00080F1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80F14">
        <w:rPr>
          <w:rFonts w:ascii="Times New Roman" w:hAnsi="Times New Roman" w:cs="Times New Roman"/>
          <w:b/>
          <w:caps/>
          <w:sz w:val="24"/>
          <w:szCs w:val="24"/>
        </w:rPr>
        <w:t>Στέλλα κοιμήσου</w:t>
      </w:r>
    </w:p>
    <w:p w:rsidR="00B8529E" w:rsidRPr="00080F14" w:rsidRDefault="00B8529E" w:rsidP="00B8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4D0405" w:rsidRPr="00080F14" w:rsidRDefault="004D0405" w:rsidP="004D040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</w:p>
    <w:p w:rsidR="004D0405" w:rsidRPr="003A32A5" w:rsidRDefault="004D0405" w:rsidP="004D040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  <w:t>Γενικές πληροφορίες</w:t>
      </w:r>
    </w:p>
    <w:p w:rsidR="004D0405" w:rsidRPr="003A32A5" w:rsidRDefault="004D0405" w:rsidP="004D04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p w:rsidR="004D0405" w:rsidRPr="004D0405" w:rsidRDefault="00224890" w:rsidP="004D0405">
      <w:pPr>
        <w:pStyle w:val="NormalWeb"/>
        <w:shd w:val="clear" w:color="auto" w:fill="FFFFFF"/>
        <w:spacing w:before="0" w:after="0"/>
        <w:rPr>
          <w:shd w:val="clear" w:color="auto" w:fill="FFFFFF"/>
          <w:lang w:val="el-GR" w:eastAsia="el-GR"/>
        </w:rPr>
      </w:pPr>
      <w:r>
        <w:rPr>
          <w:shd w:val="clear" w:color="auto" w:fill="FFFFFF"/>
          <w:lang w:val="el-GR" w:eastAsia="el-GR"/>
        </w:rPr>
        <w:t>Γ</w:t>
      </w:r>
      <w:r w:rsidR="004D0405" w:rsidRPr="004D0405">
        <w:rPr>
          <w:shd w:val="clear" w:color="auto" w:fill="FFFFFF"/>
          <w:lang w:val="el-GR" w:eastAsia="el-GR"/>
        </w:rPr>
        <w:t xml:space="preserve">ια </w:t>
      </w:r>
      <w:r>
        <w:rPr>
          <w:shd w:val="clear" w:color="auto" w:fill="FFFFFF"/>
          <w:lang w:val="el-GR" w:eastAsia="el-GR"/>
        </w:rPr>
        <w:t>τις παραστάσεις με ελεύθερη είσοδο</w:t>
      </w:r>
      <w:r w:rsidR="004D0405" w:rsidRPr="004D0405">
        <w:rPr>
          <w:shd w:val="clear" w:color="auto" w:fill="FFFFFF"/>
          <w:lang w:val="el-GR" w:eastAsia="el-GR"/>
        </w:rPr>
        <w:t xml:space="preserve"> </w:t>
      </w:r>
      <w:r w:rsidR="00C94D84">
        <w:rPr>
          <w:shd w:val="clear" w:color="auto" w:fill="FFFFFF"/>
          <w:lang w:val="el-GR" w:eastAsia="el-GR"/>
        </w:rPr>
        <w:t xml:space="preserve"> </w:t>
      </w:r>
      <w:r>
        <w:rPr>
          <w:shd w:val="clear" w:color="auto" w:fill="FFFFFF"/>
          <w:lang w:val="el-GR" w:eastAsia="el-GR"/>
        </w:rPr>
        <w:t>διατίθενται κάρτες σε:</w:t>
      </w:r>
    </w:p>
    <w:p w:rsidR="004D0405" w:rsidRPr="004D0405" w:rsidRDefault="004D0405" w:rsidP="004D0405">
      <w:pPr>
        <w:pStyle w:val="NormalWeb"/>
        <w:shd w:val="clear" w:color="auto" w:fill="FFFFFF"/>
        <w:spacing w:before="0" w:after="0"/>
        <w:rPr>
          <w:lang w:val="el-GR" w:eastAsia="el-GR"/>
        </w:rPr>
      </w:pPr>
      <w:r w:rsidRPr="004D0405">
        <w:rPr>
          <w:lang w:val="el-GR" w:eastAsia="el-GR"/>
        </w:rPr>
        <w:t xml:space="preserve">Δημαρχείο Βύρωνα, 13.00 - 15.00, </w:t>
      </w:r>
      <w:proofErr w:type="spellStart"/>
      <w:r w:rsidRPr="004D0405">
        <w:rPr>
          <w:lang w:val="el-GR" w:eastAsia="el-GR"/>
        </w:rPr>
        <w:t>τηλ</w:t>
      </w:r>
      <w:proofErr w:type="spellEnd"/>
      <w:r w:rsidRPr="004D0405">
        <w:rPr>
          <w:lang w:val="el-GR" w:eastAsia="el-GR"/>
        </w:rPr>
        <w:t xml:space="preserve">.: 2132008662 - </w:t>
      </w:r>
    </w:p>
    <w:p w:rsidR="004D0405" w:rsidRDefault="004D0405" w:rsidP="004D0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Δημαρχείο Δάφνης Υμηττού, </w:t>
      </w:r>
      <w:proofErr w:type="spellStart"/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t>.: 2132085521</w:t>
      </w:r>
      <w:r w:rsidRPr="004D040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D0405" w:rsidRPr="003A32A5" w:rsidRDefault="004D0405" w:rsidP="004D040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Ώρα έναρξης</w:t>
      </w:r>
      <w:r w:rsidR="00224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: </w:t>
      </w:r>
      <w:r w:rsidR="00224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21</w:t>
      </w:r>
      <w:r w:rsidR="00224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: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00 </w:t>
      </w:r>
    </w:p>
    <w:p w:rsidR="00224890" w:rsidRDefault="004D0405" w:rsidP="0022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Πληροφορίες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: </w:t>
      </w:r>
      <w:r w:rsidR="00224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="00224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Διαδημοτικό Δίκτυο Πολιτισμού Δήμων </w:t>
      </w:r>
    </w:p>
    <w:p w:rsidR="004D0405" w:rsidRPr="003A32A5" w:rsidRDefault="004D0405" w:rsidP="0022489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Βύρωνα και Δάφνης – Υμηττού </w:t>
      </w:r>
    </w:p>
    <w:p w:rsidR="004D0405" w:rsidRPr="003A32A5" w:rsidRDefault="004D0405" w:rsidP="004D040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τ. 210 7609340, 210 7609350 </w:t>
      </w:r>
    </w:p>
    <w:p w:rsidR="004D0405" w:rsidRPr="003A32A5" w:rsidRDefault="00224890" w:rsidP="004D0405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8" w:history="1"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www</w:t>
        </w:r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proofErr w:type="spellStart"/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festivalvraxon</w:t>
        </w:r>
        <w:proofErr w:type="spellEnd"/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="004D0405"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gr</w:t>
        </w:r>
      </w:hyperlink>
    </w:p>
    <w:p w:rsidR="004D0405" w:rsidRDefault="004D0405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Επικοινωνία: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Ειρήνη </w:t>
      </w:r>
      <w:proofErr w:type="spellStart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Λαγουρού</w:t>
      </w:r>
      <w:proofErr w:type="spellEnd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</w:t>
      </w:r>
      <w:hyperlink r:id="rId9" w:history="1"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irini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lagourou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@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gmail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com</w:t>
        </w:r>
      </w:hyperlink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6977247725</w:t>
      </w:r>
    </w:p>
    <w:p w:rsidR="00C94D84" w:rsidRPr="003A32A5" w:rsidRDefault="00C94D84" w:rsidP="004D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4D0405" w:rsidRPr="0082280A" w:rsidRDefault="004D0405" w:rsidP="004D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Στο θέατρο βράχων έχουν ληφθεί όλα τα απαραίτη</w:t>
      </w:r>
      <w:r w:rsidR="00C94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τα μέτρα προστασίας από τον </w:t>
      </w:r>
      <w:proofErr w:type="spellStart"/>
      <w:r w:rsidR="00C94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κορω</w:t>
      </w:r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νοϊό</w:t>
      </w:r>
      <w:proofErr w:type="spellEnd"/>
      <w:r w:rsidRPr="00822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σύμφωνα με τις οδηγίες της πολιτικής προστασίας.</w:t>
      </w:r>
    </w:p>
    <w:p w:rsidR="004D0405" w:rsidRPr="000161BD" w:rsidRDefault="004D0405" w:rsidP="000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</w:pPr>
      <w:r w:rsidRPr="008228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Η ΧΡΗΣΗ ΜΑΣΚΑΣ </w:t>
      </w:r>
      <w:r w:rsidR="00016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ΣΤΟ ΘΕΑΤΡΟ </w:t>
      </w:r>
      <w:r w:rsidRPr="008228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 xml:space="preserve">ΕΙΝΑΙ ΥΠΟΧΡΕΩΤΙΚΗ </w:t>
      </w:r>
    </w:p>
    <w:p w:rsidR="004D0405" w:rsidRPr="006E2B71" w:rsidRDefault="004D0405" w:rsidP="00D138A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D0405" w:rsidRPr="006E2B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A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1"/>
    <w:rsid w:val="00000EE7"/>
    <w:rsid w:val="000161BD"/>
    <w:rsid w:val="00067282"/>
    <w:rsid w:val="00080F14"/>
    <w:rsid w:val="00090832"/>
    <w:rsid w:val="000A03DA"/>
    <w:rsid w:val="000A6FD5"/>
    <w:rsid w:val="001476FF"/>
    <w:rsid w:val="0015773A"/>
    <w:rsid w:val="00165DDF"/>
    <w:rsid w:val="001A3CF6"/>
    <w:rsid w:val="001C57B8"/>
    <w:rsid w:val="00202243"/>
    <w:rsid w:val="002152C6"/>
    <w:rsid w:val="0022100C"/>
    <w:rsid w:val="00224890"/>
    <w:rsid w:val="002425D1"/>
    <w:rsid w:val="00247264"/>
    <w:rsid w:val="00265029"/>
    <w:rsid w:val="00274795"/>
    <w:rsid w:val="002E6896"/>
    <w:rsid w:val="00330BD6"/>
    <w:rsid w:val="0033217A"/>
    <w:rsid w:val="00345950"/>
    <w:rsid w:val="0036789A"/>
    <w:rsid w:val="00377477"/>
    <w:rsid w:val="003A04E6"/>
    <w:rsid w:val="003C25D8"/>
    <w:rsid w:val="00450C7B"/>
    <w:rsid w:val="004A258F"/>
    <w:rsid w:val="004B1DEF"/>
    <w:rsid w:val="004C77E0"/>
    <w:rsid w:val="004D0405"/>
    <w:rsid w:val="004D6C1E"/>
    <w:rsid w:val="005140BF"/>
    <w:rsid w:val="00517228"/>
    <w:rsid w:val="00535764"/>
    <w:rsid w:val="005474E5"/>
    <w:rsid w:val="0055421A"/>
    <w:rsid w:val="00556B6C"/>
    <w:rsid w:val="00566BB2"/>
    <w:rsid w:val="00567CB0"/>
    <w:rsid w:val="0057552D"/>
    <w:rsid w:val="00593235"/>
    <w:rsid w:val="00597271"/>
    <w:rsid w:val="005C6E5D"/>
    <w:rsid w:val="005F5419"/>
    <w:rsid w:val="00612CC4"/>
    <w:rsid w:val="0061565A"/>
    <w:rsid w:val="0065097A"/>
    <w:rsid w:val="006C001C"/>
    <w:rsid w:val="006E2B71"/>
    <w:rsid w:val="007079B4"/>
    <w:rsid w:val="0074227E"/>
    <w:rsid w:val="00761A33"/>
    <w:rsid w:val="00781C6B"/>
    <w:rsid w:val="007B583F"/>
    <w:rsid w:val="007C3C3D"/>
    <w:rsid w:val="007C4D54"/>
    <w:rsid w:val="007D2F1A"/>
    <w:rsid w:val="007E7087"/>
    <w:rsid w:val="00821F3D"/>
    <w:rsid w:val="00860D97"/>
    <w:rsid w:val="00866BE7"/>
    <w:rsid w:val="00884D8B"/>
    <w:rsid w:val="008B5FB9"/>
    <w:rsid w:val="008D7F6E"/>
    <w:rsid w:val="008E5782"/>
    <w:rsid w:val="008F7A1E"/>
    <w:rsid w:val="00925D25"/>
    <w:rsid w:val="009426A7"/>
    <w:rsid w:val="00992DEA"/>
    <w:rsid w:val="00994B42"/>
    <w:rsid w:val="00995D65"/>
    <w:rsid w:val="009B5BB3"/>
    <w:rsid w:val="009F5318"/>
    <w:rsid w:val="00A321C6"/>
    <w:rsid w:val="00A457EC"/>
    <w:rsid w:val="00A62310"/>
    <w:rsid w:val="00AA2486"/>
    <w:rsid w:val="00B00FE7"/>
    <w:rsid w:val="00B222DB"/>
    <w:rsid w:val="00B53181"/>
    <w:rsid w:val="00B64A57"/>
    <w:rsid w:val="00B71E16"/>
    <w:rsid w:val="00B766EC"/>
    <w:rsid w:val="00B820F8"/>
    <w:rsid w:val="00B8529E"/>
    <w:rsid w:val="00BC25DD"/>
    <w:rsid w:val="00BC5EA2"/>
    <w:rsid w:val="00C0211C"/>
    <w:rsid w:val="00C13634"/>
    <w:rsid w:val="00C22C68"/>
    <w:rsid w:val="00C431B4"/>
    <w:rsid w:val="00C54579"/>
    <w:rsid w:val="00C94D84"/>
    <w:rsid w:val="00CE4429"/>
    <w:rsid w:val="00D138A9"/>
    <w:rsid w:val="00DA4DFA"/>
    <w:rsid w:val="00DD4626"/>
    <w:rsid w:val="00DE0417"/>
    <w:rsid w:val="00E050B6"/>
    <w:rsid w:val="00E344A7"/>
    <w:rsid w:val="00E43BE1"/>
    <w:rsid w:val="00EE49DE"/>
    <w:rsid w:val="00F07A3D"/>
    <w:rsid w:val="00FA3B5E"/>
    <w:rsid w:val="00FD241F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vraxon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i.lagour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0962-6B31-44F1-9266-BE36DCA9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3</cp:revision>
  <dcterms:created xsi:type="dcterms:W3CDTF">2020-09-10T12:06:00Z</dcterms:created>
  <dcterms:modified xsi:type="dcterms:W3CDTF">2020-09-10T12:32:00Z</dcterms:modified>
</cp:coreProperties>
</file>